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CDCD" w14:textId="18B05506" w:rsidR="003D1588" w:rsidRDefault="00D90218" w:rsidP="00D90218">
      <w:pPr>
        <w:jc w:val="center"/>
        <w:rPr>
          <w:b/>
          <w:bCs/>
          <w:color w:val="548DD4" w:themeColor="text2" w:themeTint="99"/>
          <w:sz w:val="48"/>
          <w:szCs w:val="48"/>
        </w:rPr>
      </w:pPr>
      <w:r w:rsidRPr="00667CCB"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57C7C378" wp14:editId="7CBC3F9E">
            <wp:simplePos x="0" y="0"/>
            <wp:positionH relativeFrom="column">
              <wp:posOffset>-58632</wp:posOffset>
            </wp:positionH>
            <wp:positionV relativeFrom="paragraph">
              <wp:posOffset>82762</wp:posOffset>
            </wp:positionV>
            <wp:extent cx="746125" cy="517525"/>
            <wp:effectExtent l="0" t="0" r="0" b="0"/>
            <wp:wrapNone/>
            <wp:docPr id="15" name="previewimg" descr="https://beeldbank.humanitas.nl/humanitas/pcache/10000/c6/HUMLB10151_6ac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im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CCB">
        <w:rPr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13F444C8" wp14:editId="75C82B79">
            <wp:simplePos x="0" y="0"/>
            <wp:positionH relativeFrom="margin">
              <wp:posOffset>5055446</wp:posOffset>
            </wp:positionH>
            <wp:positionV relativeFrom="paragraph">
              <wp:posOffset>5926</wp:posOffset>
            </wp:positionV>
            <wp:extent cx="700405" cy="501015"/>
            <wp:effectExtent l="0" t="0" r="4445" b="0"/>
            <wp:wrapNone/>
            <wp:docPr id="1161078122" name="previewimg" descr="https://beeldbank.humanitas.nl/humanitas/pcache/10000/d0/HUMLB10150_0fe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im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218">
        <w:rPr>
          <w:b/>
          <w:bCs/>
          <w:color w:val="548DD4" w:themeColor="text2" w:themeTint="99"/>
          <w:sz w:val="48"/>
          <w:szCs w:val="48"/>
        </w:rPr>
        <w:t>Opvoeden en Opgroeien</w:t>
      </w:r>
    </w:p>
    <w:p w14:paraId="3FBA8EF6" w14:textId="52F098E1" w:rsidR="00396C9F" w:rsidRDefault="00396C9F" w:rsidP="00D90218">
      <w:pPr>
        <w:jc w:val="center"/>
        <w:rPr>
          <w:b/>
          <w:bCs/>
          <w:color w:val="548DD4" w:themeColor="text2" w:themeTint="99"/>
          <w:sz w:val="48"/>
          <w:szCs w:val="48"/>
        </w:rPr>
      </w:pPr>
    </w:p>
    <w:p w14:paraId="7325CD9F" w14:textId="0C4E3D75" w:rsidR="00396C9F" w:rsidRPr="001D3443" w:rsidRDefault="00396C9F" w:rsidP="00D90218">
      <w:pPr>
        <w:jc w:val="center"/>
        <w:rPr>
          <w:b/>
          <w:bCs/>
          <w:color w:val="548DD4" w:themeColor="text2" w:themeTint="99"/>
          <w:sz w:val="24"/>
          <w:szCs w:val="24"/>
        </w:rPr>
      </w:pPr>
    </w:p>
    <w:p w14:paraId="7F06AD84" w14:textId="77777777" w:rsidR="00396C9F" w:rsidRPr="00396C9F" w:rsidRDefault="00396C9F" w:rsidP="00396C9F">
      <w:pPr>
        <w:rPr>
          <w:rFonts w:asciiTheme="minorHAnsi" w:eastAsia="Times New Roman" w:hAnsiTheme="minorHAnsi" w:cstheme="minorHAnsi"/>
          <w:b/>
          <w:bCs/>
          <w:sz w:val="28"/>
          <w:szCs w:val="28"/>
          <w:lang w:eastAsia="nl-NL"/>
        </w:rPr>
      </w:pPr>
      <w:r w:rsidRPr="00396C9F">
        <w:rPr>
          <w:rFonts w:asciiTheme="minorHAnsi" w:eastAsia="Times New Roman" w:hAnsiTheme="minorHAnsi" w:cstheme="minorHAnsi"/>
          <w:b/>
          <w:bCs/>
          <w:sz w:val="28"/>
          <w:szCs w:val="28"/>
          <w:lang w:eastAsia="nl-NL"/>
        </w:rPr>
        <w:t>Home-Start</w:t>
      </w:r>
    </w:p>
    <w:p w14:paraId="01CF3C26" w14:textId="1ABF7310" w:rsidR="00396C9F" w:rsidRDefault="00396C9F" w:rsidP="00396C9F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396C9F">
        <w:rPr>
          <w:rFonts w:asciiTheme="minorHAnsi" w:eastAsia="Times New Roman" w:hAnsiTheme="minorHAnsi" w:cstheme="minorHAnsi"/>
          <w:sz w:val="22"/>
          <w:szCs w:val="22"/>
          <w:lang w:eastAsia="nl-NL"/>
        </w:rPr>
        <w:t>Home-Start ondersteunt ouders bij de opvoeding</w:t>
      </w:r>
      <w:r>
        <w:rPr>
          <w:rFonts w:asciiTheme="minorHAnsi" w:eastAsia="Times New Roman" w:hAnsiTheme="minorHAnsi" w:cstheme="minorHAnsi"/>
          <w:sz w:val="22"/>
          <w:szCs w:val="22"/>
          <w:lang w:eastAsia="nl-NL"/>
        </w:rPr>
        <w:t xml:space="preserve">. </w:t>
      </w:r>
      <w:r w:rsidRPr="00396C9F">
        <w:rPr>
          <w:rFonts w:asciiTheme="minorHAnsi" w:eastAsia="Times New Roman" w:hAnsiTheme="minorHAnsi" w:cstheme="minorHAnsi"/>
          <w:sz w:val="22"/>
          <w:szCs w:val="22"/>
          <w:lang w:eastAsia="nl-NL"/>
        </w:rPr>
        <w:t xml:space="preserve">Vrijwilligers bieden ondersteuning, praktische hulp en vriendschappelijk contact aan ouders met kinderen. De vrijwilliger komt wekelijks langs bij het gezin, maximaal een jaar.  </w:t>
      </w:r>
    </w:p>
    <w:p w14:paraId="1FB8C5C1" w14:textId="7FC03205" w:rsidR="00396C9F" w:rsidRDefault="00396C9F" w:rsidP="00396C9F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nl-NL"/>
        </w:rPr>
        <w:t>Alkmaar</w:t>
      </w:r>
      <w:r w:rsidR="001D3443">
        <w:rPr>
          <w:rFonts w:asciiTheme="minorHAnsi" w:eastAsia="Times New Roman" w:hAnsiTheme="minorHAnsi" w:cstheme="minorHAnsi"/>
          <w:sz w:val="22"/>
          <w:szCs w:val="22"/>
          <w:lang w:eastAsia="nl-NL"/>
        </w:rPr>
        <w:t xml:space="preserve"> </w:t>
      </w:r>
      <w:r w:rsidR="001D3443">
        <w:rPr>
          <w:rFonts w:asciiTheme="minorHAnsi" w:eastAsia="Times New Roman" w:hAnsiTheme="minorHAnsi" w:cstheme="minorHAnsi"/>
          <w:sz w:val="22"/>
          <w:szCs w:val="22"/>
          <w:lang w:eastAsia="nl-NL"/>
        </w:rPr>
        <w:tab/>
      </w:r>
      <w:r w:rsidR="001D3443">
        <w:rPr>
          <w:rFonts w:asciiTheme="minorHAnsi" w:eastAsia="Times New Roman" w:hAnsiTheme="minorHAnsi" w:cstheme="minorHAnsi"/>
          <w:sz w:val="22"/>
          <w:szCs w:val="22"/>
          <w:lang w:eastAsia="nl-NL"/>
        </w:rPr>
        <w:tab/>
      </w:r>
      <w:r w:rsidR="001D3443">
        <w:rPr>
          <w:rFonts w:asciiTheme="minorHAnsi" w:eastAsia="Times New Roman" w:hAnsiTheme="minorHAnsi" w:cstheme="minorHAnsi"/>
          <w:sz w:val="22"/>
          <w:szCs w:val="22"/>
          <w:lang w:eastAsia="nl-NL"/>
        </w:rPr>
        <w:tab/>
      </w:r>
      <w:r w:rsidR="001D3443">
        <w:rPr>
          <w:rFonts w:asciiTheme="minorHAnsi" w:eastAsia="Times New Roman" w:hAnsiTheme="minorHAnsi" w:cstheme="minorHAnsi"/>
          <w:sz w:val="22"/>
          <w:szCs w:val="22"/>
          <w:lang w:eastAsia="nl-NL"/>
        </w:rPr>
        <w:tab/>
        <w:t>tot 15 jaar</w:t>
      </w:r>
      <w:r w:rsidR="004247DF">
        <w:rPr>
          <w:rFonts w:asciiTheme="minorHAnsi" w:eastAsia="Times New Roman" w:hAnsiTheme="minorHAnsi" w:cstheme="minorHAnsi"/>
          <w:sz w:val="22"/>
          <w:szCs w:val="22"/>
          <w:lang w:eastAsia="nl-NL"/>
        </w:rPr>
        <w:t xml:space="preserve"> (accent op jonge kinderen tot 6 jaar) </w:t>
      </w:r>
    </w:p>
    <w:p w14:paraId="558C153D" w14:textId="2837ED5D" w:rsidR="00396C9F" w:rsidRDefault="00396C9F" w:rsidP="00396C9F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nl-NL"/>
        </w:rPr>
        <w:t>Heerhugowaard</w:t>
      </w:r>
      <w:r w:rsidR="001D3443">
        <w:rPr>
          <w:rFonts w:asciiTheme="minorHAnsi" w:eastAsia="Times New Roman" w:hAnsiTheme="minorHAnsi" w:cstheme="minorHAnsi"/>
          <w:sz w:val="22"/>
          <w:szCs w:val="22"/>
          <w:lang w:eastAsia="nl-NL"/>
        </w:rPr>
        <w:tab/>
      </w:r>
      <w:r w:rsidR="001D3443">
        <w:rPr>
          <w:rFonts w:asciiTheme="minorHAnsi" w:eastAsia="Times New Roman" w:hAnsiTheme="minorHAnsi" w:cstheme="minorHAnsi"/>
          <w:sz w:val="22"/>
          <w:szCs w:val="22"/>
          <w:lang w:eastAsia="nl-NL"/>
        </w:rPr>
        <w:tab/>
      </w:r>
      <w:r w:rsidR="001D3443">
        <w:rPr>
          <w:rFonts w:asciiTheme="minorHAnsi" w:eastAsia="Times New Roman" w:hAnsiTheme="minorHAnsi" w:cstheme="minorHAnsi"/>
          <w:sz w:val="22"/>
          <w:szCs w:val="22"/>
          <w:lang w:eastAsia="nl-NL"/>
        </w:rPr>
        <w:tab/>
        <w:t>tot 18 jaar</w:t>
      </w:r>
    </w:p>
    <w:p w14:paraId="461379F9" w14:textId="5E0ACEF7" w:rsidR="00396C9F" w:rsidRDefault="00396C9F" w:rsidP="00396C9F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nl-NL"/>
        </w:rPr>
        <w:t>Langedijk</w:t>
      </w:r>
      <w:r w:rsidR="001D3443">
        <w:rPr>
          <w:rFonts w:asciiTheme="minorHAnsi" w:eastAsia="Times New Roman" w:hAnsiTheme="minorHAnsi" w:cstheme="minorHAnsi"/>
          <w:sz w:val="22"/>
          <w:szCs w:val="22"/>
          <w:lang w:eastAsia="nl-NL"/>
        </w:rPr>
        <w:tab/>
      </w:r>
      <w:r w:rsidR="001D3443">
        <w:rPr>
          <w:rFonts w:asciiTheme="minorHAnsi" w:eastAsia="Times New Roman" w:hAnsiTheme="minorHAnsi" w:cstheme="minorHAnsi"/>
          <w:sz w:val="22"/>
          <w:szCs w:val="22"/>
          <w:lang w:eastAsia="nl-NL"/>
        </w:rPr>
        <w:tab/>
      </w:r>
      <w:r w:rsidR="001D3443">
        <w:rPr>
          <w:rFonts w:asciiTheme="minorHAnsi" w:eastAsia="Times New Roman" w:hAnsiTheme="minorHAnsi" w:cstheme="minorHAnsi"/>
          <w:sz w:val="22"/>
          <w:szCs w:val="22"/>
          <w:lang w:eastAsia="nl-NL"/>
        </w:rPr>
        <w:tab/>
      </w:r>
      <w:r w:rsidR="001D3443">
        <w:rPr>
          <w:rFonts w:asciiTheme="minorHAnsi" w:eastAsia="Times New Roman" w:hAnsiTheme="minorHAnsi" w:cstheme="minorHAnsi"/>
          <w:sz w:val="22"/>
          <w:szCs w:val="22"/>
          <w:lang w:eastAsia="nl-NL"/>
        </w:rPr>
        <w:tab/>
        <w:t>tot 18 jaar</w:t>
      </w:r>
    </w:p>
    <w:p w14:paraId="59065B85" w14:textId="5D4760A6" w:rsidR="00396C9F" w:rsidRDefault="00396C9F" w:rsidP="00396C9F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nl-NL"/>
        </w:rPr>
        <w:t xml:space="preserve">Bergen, Uitgeest, Castricum, Heiloo </w:t>
      </w:r>
      <w:r>
        <w:rPr>
          <w:rFonts w:asciiTheme="minorHAnsi" w:eastAsia="Times New Roman" w:hAnsiTheme="minorHAnsi" w:cstheme="minorHAnsi"/>
          <w:sz w:val="22"/>
          <w:szCs w:val="22"/>
          <w:lang w:eastAsia="nl-NL"/>
        </w:rPr>
        <w:tab/>
        <w:t>tot 18 jaar</w:t>
      </w:r>
    </w:p>
    <w:p w14:paraId="6CE84FA1" w14:textId="2743C3BC" w:rsidR="00396C9F" w:rsidRDefault="00396C9F" w:rsidP="00396C9F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</w:p>
    <w:p w14:paraId="538E8997" w14:textId="77777777" w:rsidR="00396C9F" w:rsidRPr="00396C9F" w:rsidRDefault="00396C9F" w:rsidP="00396C9F">
      <w:pPr>
        <w:rPr>
          <w:rFonts w:asciiTheme="minorHAnsi" w:hAnsiTheme="minorHAnsi"/>
          <w:b/>
          <w:color w:val="000000" w:themeColor="text1"/>
          <w:sz w:val="28"/>
          <w:szCs w:val="28"/>
          <w14:textOutline w14:w="0" w14:cap="sq" w14:cmpd="sng" w14:algn="ctr">
            <w14:noFill/>
            <w14:prstDash w14:val="solid"/>
            <w14:miter w14:lim="800000"/>
          </w14:textOutline>
        </w:rPr>
      </w:pPr>
      <w:r w:rsidRPr="00396C9F">
        <w:rPr>
          <w:rFonts w:asciiTheme="minorHAnsi" w:hAnsiTheme="minorHAnsi"/>
          <w:b/>
          <w:color w:val="000000" w:themeColor="text1"/>
          <w:sz w:val="28"/>
          <w:szCs w:val="28"/>
          <w14:textOutline w14:w="0" w14:cap="sq" w14:cmpd="sng" w14:algn="ctr">
            <w14:noFill/>
            <w14:prstDash w14:val="solid"/>
            <w14:miter w14:lim="800000"/>
          </w14:textOutline>
        </w:rPr>
        <w:t>Schoolwijs</w:t>
      </w:r>
    </w:p>
    <w:p w14:paraId="1E414C23" w14:textId="5F35018E" w:rsidR="00396C9F" w:rsidRDefault="00396C9F" w:rsidP="00396C9F">
      <w:pPr>
        <w:rPr>
          <w:rFonts w:asciiTheme="minorHAnsi" w:hAnsiTheme="minorHAnsi" w:cstheme="minorHAnsi"/>
          <w:iCs/>
          <w:sz w:val="22"/>
          <w:szCs w:val="22"/>
        </w:rPr>
      </w:pPr>
      <w:r w:rsidRPr="00396C9F">
        <w:rPr>
          <w:rFonts w:asciiTheme="minorHAnsi" w:hAnsiTheme="minorHAnsi" w:cstheme="minorHAnsi"/>
          <w:iCs/>
          <w:sz w:val="22"/>
          <w:szCs w:val="22"/>
        </w:rPr>
        <w:t>Schoolwijs ondersteunt buitenlandse ouders bij de kinderen op de basisschool. Vrijwilligers bieden 20x ondersteuning bij het leren kennen van het Nederlandse schoolsysteem</w:t>
      </w:r>
      <w:r>
        <w:rPr>
          <w:rFonts w:asciiTheme="minorHAnsi" w:hAnsiTheme="minorHAnsi" w:cstheme="minorHAnsi"/>
          <w:iCs/>
          <w:sz w:val="22"/>
          <w:szCs w:val="22"/>
        </w:rPr>
        <w:t>, de communicatie met school</w:t>
      </w:r>
      <w:r w:rsidRPr="00396C9F">
        <w:rPr>
          <w:rFonts w:asciiTheme="minorHAnsi" w:hAnsiTheme="minorHAnsi" w:cstheme="minorHAnsi"/>
          <w:iCs/>
          <w:sz w:val="22"/>
          <w:szCs w:val="22"/>
        </w:rPr>
        <w:t xml:space="preserve"> en de manier waarop ouders hierbij thuis kunnen ondersteunen. </w:t>
      </w:r>
    </w:p>
    <w:p w14:paraId="0F899AC0" w14:textId="65C20214" w:rsidR="00396C9F" w:rsidRDefault="00396C9F" w:rsidP="00396C9F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In Alkmaar, Heerhugowaard, Langedijk, Bergen, Uitgeest, Castricum en Heiloo </w:t>
      </w:r>
    </w:p>
    <w:p w14:paraId="4259ECD3" w14:textId="0EDF28E1" w:rsidR="00396C9F" w:rsidRDefault="00396C9F" w:rsidP="00396C9F">
      <w:pPr>
        <w:rPr>
          <w:rFonts w:asciiTheme="minorHAnsi" w:hAnsiTheme="minorHAnsi" w:cstheme="minorHAnsi"/>
          <w:iCs/>
          <w:sz w:val="22"/>
          <w:szCs w:val="22"/>
        </w:rPr>
      </w:pPr>
    </w:p>
    <w:p w14:paraId="222B309D" w14:textId="7E210703" w:rsidR="00396C9F" w:rsidRPr="00396C9F" w:rsidRDefault="00396C9F" w:rsidP="00396C9F">
      <w:pPr>
        <w:rPr>
          <w:rFonts w:cs="Arial"/>
        </w:rPr>
      </w:pPr>
      <w:r w:rsidRPr="00396C9F">
        <w:rPr>
          <w:rFonts w:asciiTheme="minorHAnsi" w:hAnsiTheme="minorHAnsi"/>
          <w:b/>
          <w:color w:val="000000" w:themeColor="text1"/>
          <w:sz w:val="28"/>
          <w:szCs w:val="28"/>
        </w:rPr>
        <w:t xml:space="preserve">VoorleesExpress </w:t>
      </w:r>
    </w:p>
    <w:p w14:paraId="6DF4AAA9" w14:textId="5416F2E7" w:rsidR="00396C9F" w:rsidRDefault="00396C9F" w:rsidP="00396C9F">
      <w:pPr>
        <w:rPr>
          <w:rFonts w:asciiTheme="minorHAnsi" w:hAnsiTheme="minorHAnsi" w:cstheme="minorHAnsi"/>
          <w:sz w:val="22"/>
          <w:szCs w:val="22"/>
        </w:rPr>
      </w:pPr>
      <w:r w:rsidRPr="00396C9F">
        <w:rPr>
          <w:rFonts w:asciiTheme="minorHAnsi" w:hAnsiTheme="minorHAnsi" w:cstheme="minorHAnsi"/>
          <w:sz w:val="22"/>
          <w:szCs w:val="22"/>
        </w:rPr>
        <w:t xml:space="preserve">Voorlezen zorgt ervoor dat kinderen (2-8 jaar) met </w:t>
      </w:r>
      <w:proofErr w:type="gramStart"/>
      <w:r w:rsidRPr="00396C9F">
        <w:rPr>
          <w:rFonts w:asciiTheme="minorHAnsi" w:hAnsiTheme="minorHAnsi" w:cstheme="minorHAnsi"/>
          <w:sz w:val="22"/>
          <w:szCs w:val="22"/>
        </w:rPr>
        <w:t>een  taalachterstand</w:t>
      </w:r>
      <w:proofErr w:type="gramEnd"/>
      <w:r w:rsidRPr="00396C9F">
        <w:rPr>
          <w:rFonts w:asciiTheme="minorHAnsi" w:hAnsiTheme="minorHAnsi" w:cstheme="minorHAnsi"/>
          <w:sz w:val="22"/>
          <w:szCs w:val="22"/>
        </w:rPr>
        <w:t xml:space="preserve"> extra aandacht krijgen. Dit doen we door 20 x samen met de ouder voor te lezen, te praten en taalspelletjes te doen. </w:t>
      </w:r>
    </w:p>
    <w:p w14:paraId="0F7168A7" w14:textId="048E64E9" w:rsidR="00396C9F" w:rsidRPr="00396C9F" w:rsidRDefault="001D3443" w:rsidP="00396C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="00396C9F">
        <w:rPr>
          <w:rFonts w:asciiTheme="minorHAnsi" w:hAnsiTheme="minorHAnsi" w:cstheme="minorHAnsi"/>
          <w:sz w:val="22"/>
          <w:szCs w:val="22"/>
        </w:rPr>
        <w:t>Alkmaar</w:t>
      </w:r>
    </w:p>
    <w:p w14:paraId="22300B7E" w14:textId="0EF249D7" w:rsidR="00396C9F" w:rsidRDefault="00396C9F" w:rsidP="00396C9F">
      <w:pPr>
        <w:rPr>
          <w:rFonts w:asciiTheme="minorHAnsi" w:hAnsiTheme="minorHAnsi" w:cstheme="minorHAnsi"/>
          <w:iCs/>
          <w:sz w:val="22"/>
          <w:szCs w:val="22"/>
        </w:rPr>
      </w:pPr>
    </w:p>
    <w:p w14:paraId="38D6C5DE" w14:textId="07E330FE" w:rsidR="00396C9F" w:rsidRPr="00396C9F" w:rsidRDefault="00396C9F" w:rsidP="00396C9F">
      <w:pPr>
        <w:rPr>
          <w:rFonts w:asciiTheme="minorHAnsi" w:hAnsiTheme="minorHAnsi" w:cstheme="minorHAnsi"/>
          <w:b/>
          <w:color w:val="000000" w:themeColor="text1"/>
          <w:sz w:val="28"/>
          <w:szCs w:val="28"/>
          <w14:textOutline w14:w="0" w14:cap="sq" w14:cmpd="sng" w14:algn="ctr">
            <w14:noFill/>
            <w14:prstDash w14:val="solid"/>
            <w14:miter w14:lim="800000"/>
          </w14:textOutline>
        </w:rPr>
      </w:pPr>
      <w:r w:rsidRPr="00396C9F">
        <w:rPr>
          <w:rFonts w:asciiTheme="minorHAnsi" w:hAnsiTheme="minorHAnsi" w:cstheme="minorHAnsi"/>
          <w:b/>
          <w:color w:val="000000" w:themeColor="text1"/>
          <w:sz w:val="28"/>
          <w:szCs w:val="28"/>
          <w14:textOutline w14:w="0" w14:cap="sq" w14:cmpd="sng" w14:algn="ctr">
            <w14:noFill/>
            <w14:prstDash w14:val="solid"/>
            <w14:miter w14:lim="800000"/>
          </w14:textOutline>
        </w:rPr>
        <w:t xml:space="preserve">Spel aan Huis                                         </w:t>
      </w:r>
    </w:p>
    <w:p w14:paraId="2271A0F4" w14:textId="1A2AE966" w:rsidR="00396C9F" w:rsidRDefault="00396C9F" w:rsidP="00396C9F">
      <w:pPr>
        <w:rPr>
          <w:rFonts w:asciiTheme="minorHAnsi" w:hAnsiTheme="minorHAnsi" w:cstheme="minorHAnsi"/>
          <w:sz w:val="22"/>
          <w:szCs w:val="22"/>
          <w14:textOutline w14:w="0" w14:cap="sq" w14:cmpd="sng" w14:algn="ctr">
            <w14:noFill/>
            <w14:prstDash w14:val="solid"/>
            <w14:miter w14:lim="800000"/>
          </w14:textOutline>
        </w:rPr>
      </w:pPr>
      <w:r w:rsidRPr="00396C9F">
        <w:rPr>
          <w:rFonts w:asciiTheme="minorHAnsi" w:hAnsiTheme="minorHAnsi" w:cstheme="minorHAnsi"/>
          <w:sz w:val="22"/>
          <w:szCs w:val="22"/>
          <w14:textOutline w14:w="0" w14:cap="sq" w14:cmpd="sng" w14:algn="ctr">
            <w14:noFill/>
            <w14:prstDash w14:val="solid"/>
            <w14:miter w14:lim="800000"/>
          </w14:textOutline>
        </w:rPr>
        <w:t xml:space="preserve">Spel aan Huis ondersteunt ouders 1x per </w:t>
      </w:r>
      <w:proofErr w:type="gramStart"/>
      <w:r w:rsidRPr="00396C9F">
        <w:rPr>
          <w:rFonts w:asciiTheme="minorHAnsi" w:hAnsiTheme="minorHAnsi" w:cstheme="minorHAnsi"/>
          <w:sz w:val="22"/>
          <w:szCs w:val="22"/>
          <w14:textOutline w14:w="0" w14:cap="sq" w14:cmpd="sng" w14:algn="ctr">
            <w14:noFill/>
            <w14:prstDash w14:val="solid"/>
            <w14:miter w14:lim="800000"/>
          </w14:textOutline>
        </w:rPr>
        <w:t>week  thuis</w:t>
      </w:r>
      <w:proofErr w:type="gramEnd"/>
      <w:r w:rsidRPr="00396C9F">
        <w:rPr>
          <w:rFonts w:asciiTheme="minorHAnsi" w:hAnsiTheme="minorHAnsi" w:cstheme="minorHAnsi"/>
          <w:sz w:val="22"/>
          <w:szCs w:val="22"/>
          <w14:textOutline w14:w="0" w14:cap="sq" w14:cmpd="sng" w14:algn="ctr">
            <w14:noFill/>
            <w14:prstDash w14:val="solid"/>
            <w14:miter w14:lim="800000"/>
          </w14:textOutline>
        </w:rPr>
        <w:t xml:space="preserve"> bij de spelontwikkeling van hun kind (1,5 t/m 7 jaar). De ondersteuning wordt verzorgd door stagiaires van een (sociaal) pedagogische opleiding</w:t>
      </w:r>
      <w:r w:rsidR="001D3443">
        <w:rPr>
          <w:rFonts w:asciiTheme="minorHAnsi" w:hAnsiTheme="minorHAnsi" w:cstheme="minorHAnsi"/>
          <w:sz w:val="22"/>
          <w:szCs w:val="22"/>
          <w14:textOutline w14:w="0" w14:cap="sq" w14:cmpd="sng" w14:algn="ctr">
            <w14:noFill/>
            <w14:prstDash w14:val="solid"/>
            <w14:miter w14:lim="800000"/>
          </w14:textOutline>
        </w:rPr>
        <w:t>.</w:t>
      </w:r>
    </w:p>
    <w:p w14:paraId="7B48A4AD" w14:textId="79574AC3" w:rsidR="001D3443" w:rsidRPr="00396C9F" w:rsidRDefault="001D3443" w:rsidP="00396C9F">
      <w:pPr>
        <w:rPr>
          <w:rFonts w:asciiTheme="minorHAnsi" w:hAnsiTheme="minorHAnsi" w:cstheme="minorHAnsi"/>
          <w:sz w:val="22"/>
          <w:szCs w:val="22"/>
          <w14:textOutline w14:w="0" w14:cap="sq" w14:cmpd="sng" w14:algn="ctr">
            <w14:noFill/>
            <w14:prstDash w14:val="solid"/>
            <w14:miter w14:lim="800000"/>
          </w14:textOutline>
        </w:rPr>
      </w:pPr>
      <w:r>
        <w:rPr>
          <w:rFonts w:asciiTheme="minorHAnsi" w:hAnsiTheme="minorHAnsi" w:cstheme="minorHAnsi"/>
          <w:sz w:val="22"/>
          <w:szCs w:val="22"/>
          <w14:textOutline w14:w="0" w14:cap="sq" w14:cmpd="sng" w14:algn="ctr">
            <w14:noFill/>
            <w14:prstDash w14:val="solid"/>
            <w14:miter w14:lim="800000"/>
          </w14:textOutline>
        </w:rPr>
        <w:t xml:space="preserve">In Langedijk en Heerhugowaard (in samenwerking met MET) </w:t>
      </w:r>
    </w:p>
    <w:p w14:paraId="00077322" w14:textId="77777777" w:rsidR="00396C9F" w:rsidRPr="00396C9F" w:rsidRDefault="00396C9F" w:rsidP="00396C9F">
      <w:pPr>
        <w:rPr>
          <w:rFonts w:asciiTheme="minorHAnsi" w:hAnsiTheme="minorHAnsi" w:cstheme="minorHAnsi"/>
          <w:iCs/>
          <w:sz w:val="22"/>
          <w:szCs w:val="22"/>
        </w:rPr>
      </w:pPr>
    </w:p>
    <w:p w14:paraId="375B7453" w14:textId="77777777" w:rsidR="00396C9F" w:rsidRPr="00396C9F" w:rsidRDefault="00396C9F" w:rsidP="00396C9F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96C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Kindervakantieweken NKL</w:t>
      </w:r>
    </w:p>
    <w:p w14:paraId="281528A1" w14:textId="77777777" w:rsidR="001D3443" w:rsidRDefault="00396C9F" w:rsidP="00396C9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96C9F">
        <w:rPr>
          <w:rFonts w:asciiTheme="minorHAnsi" w:hAnsiTheme="minorHAnsi" w:cstheme="minorHAnsi"/>
          <w:color w:val="000000"/>
          <w:sz w:val="22"/>
          <w:szCs w:val="22"/>
        </w:rPr>
        <w:t xml:space="preserve">Humanitas </w:t>
      </w:r>
      <w:proofErr w:type="gramStart"/>
      <w:r w:rsidRPr="00396C9F">
        <w:rPr>
          <w:rFonts w:asciiTheme="minorHAnsi" w:hAnsiTheme="minorHAnsi" w:cstheme="minorHAnsi"/>
          <w:color w:val="000000"/>
          <w:sz w:val="22"/>
          <w:szCs w:val="22"/>
        </w:rPr>
        <w:t>organiseert  vakantieweken</w:t>
      </w:r>
      <w:proofErr w:type="gramEnd"/>
      <w:r w:rsidRPr="00396C9F">
        <w:rPr>
          <w:rFonts w:asciiTheme="minorHAnsi" w:hAnsiTheme="minorHAnsi" w:cstheme="minorHAnsi"/>
          <w:color w:val="000000"/>
          <w:sz w:val="22"/>
          <w:szCs w:val="22"/>
        </w:rPr>
        <w:t xml:space="preserve"> voor kinderen (8 -12 jaar) met leuke activiteiten. De kinderen kunnen niet op vakantie vanwege (financiële) problemen in de thuissituatie.      </w:t>
      </w:r>
    </w:p>
    <w:p w14:paraId="4A8A6AEB" w14:textId="067B0AD4" w:rsidR="00396C9F" w:rsidRPr="00396C9F" w:rsidRDefault="001D3443" w:rsidP="00396C9F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 Alkmaar, Heerhugowaard, Langedijk, Bergen, Uitgeest, Castricum en Heiloo. </w:t>
      </w:r>
      <w:r w:rsidR="00396C9F" w:rsidRPr="00396C9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</w:t>
      </w:r>
    </w:p>
    <w:p w14:paraId="6DB8BAAB" w14:textId="489ADCF6" w:rsidR="00396C9F" w:rsidRDefault="00396C9F" w:rsidP="00396C9F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</w:p>
    <w:p w14:paraId="08B44339" w14:textId="65D0DF8F" w:rsidR="00396C9F" w:rsidRPr="00396C9F" w:rsidRDefault="00396C9F" w:rsidP="00396C9F">
      <w:pPr>
        <w:rPr>
          <w:rFonts w:asciiTheme="minorHAnsi" w:hAnsiTheme="minorHAnsi"/>
          <w:b/>
          <w:color w:val="000000" w:themeColor="text1"/>
          <w:sz w:val="28"/>
          <w:szCs w:val="28"/>
          <w14:textOutline w14:w="0" w14:cap="sq" w14:cmpd="sng" w14:algn="ctr">
            <w14:noFill/>
            <w14:prstDash w14:val="solid"/>
            <w14:miter w14:lim="800000"/>
          </w14:textOutline>
        </w:rPr>
      </w:pPr>
      <w:r w:rsidRPr="00396C9F">
        <w:rPr>
          <w:rFonts w:asciiTheme="minorHAnsi" w:hAnsiTheme="minorHAnsi"/>
          <w:b/>
          <w:color w:val="000000" w:themeColor="text1"/>
          <w:sz w:val="28"/>
          <w:szCs w:val="28"/>
          <w14:textOutline w14:w="0" w14:cap="sq" w14:cmpd="sng" w14:algn="ctr">
            <w14:noFill/>
            <w14:prstDash w14:val="solid"/>
            <w14:miter w14:lim="800000"/>
          </w14:textOutline>
        </w:rPr>
        <w:t xml:space="preserve">Mamsclub  </w:t>
      </w:r>
    </w:p>
    <w:p w14:paraId="06838E38" w14:textId="51955F71" w:rsidR="00396C9F" w:rsidRDefault="00396C9F" w:rsidP="00396C9F">
      <w:pPr>
        <w:rPr>
          <w:rFonts w:asciiTheme="minorHAnsi" w:hAnsiTheme="minorHAnsi" w:cstheme="minorHAnsi"/>
          <w:sz w:val="22"/>
          <w:szCs w:val="22"/>
        </w:rPr>
      </w:pPr>
      <w:r w:rsidRPr="00396C9F">
        <w:rPr>
          <w:rFonts w:asciiTheme="minorHAnsi" w:hAnsiTheme="minorHAnsi" w:cstheme="minorHAnsi"/>
          <w:sz w:val="22"/>
          <w:szCs w:val="22"/>
        </w:rPr>
        <w:t xml:space="preserve">Mamsclub biedt steun aan aanstaande en startende moeders die </w:t>
      </w:r>
      <w:r w:rsidR="004247DF">
        <w:rPr>
          <w:rFonts w:asciiTheme="minorHAnsi" w:hAnsiTheme="minorHAnsi" w:cstheme="minorHAnsi"/>
          <w:sz w:val="22"/>
          <w:szCs w:val="22"/>
        </w:rPr>
        <w:t xml:space="preserve">(nog) </w:t>
      </w:r>
      <w:r w:rsidRPr="00396C9F">
        <w:rPr>
          <w:rFonts w:asciiTheme="minorHAnsi" w:hAnsiTheme="minorHAnsi" w:cstheme="minorHAnsi"/>
          <w:sz w:val="22"/>
          <w:szCs w:val="22"/>
        </w:rPr>
        <w:t xml:space="preserve">geen gebruik maken van de reguliere voorzieningen. 1x per 2 weken komen de moeders bijeen voor informatie en het delen van ervaringen. </w:t>
      </w:r>
    </w:p>
    <w:p w14:paraId="767BCC4C" w14:textId="101A5285" w:rsidR="001D3443" w:rsidRPr="00396C9F" w:rsidRDefault="001D3443" w:rsidP="00396C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Alkmaar </w:t>
      </w:r>
    </w:p>
    <w:p w14:paraId="781BB171" w14:textId="77777777" w:rsidR="00396C9F" w:rsidRPr="00396C9F" w:rsidRDefault="00396C9F" w:rsidP="00396C9F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</w:p>
    <w:p w14:paraId="30986C2D" w14:textId="77777777" w:rsidR="00396C9F" w:rsidRPr="00D90218" w:rsidRDefault="00396C9F" w:rsidP="00396C9F">
      <w:pPr>
        <w:rPr>
          <w:b/>
          <w:bCs/>
          <w:sz w:val="48"/>
          <w:szCs w:val="48"/>
        </w:rPr>
      </w:pPr>
    </w:p>
    <w:sectPr w:rsidR="00396C9F" w:rsidRPr="00D90218" w:rsidSect="00396C9F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81FB1" w14:textId="77777777" w:rsidR="007A2F3E" w:rsidRDefault="007A2F3E" w:rsidP="00D90218">
      <w:pPr>
        <w:spacing w:line="240" w:lineRule="auto"/>
      </w:pPr>
      <w:r>
        <w:separator/>
      </w:r>
    </w:p>
  </w:endnote>
  <w:endnote w:type="continuationSeparator" w:id="0">
    <w:p w14:paraId="73DE3AF0" w14:textId="77777777" w:rsidR="007A2F3E" w:rsidRDefault="007A2F3E" w:rsidP="00D90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39332" w14:textId="09B90944" w:rsidR="00D90218" w:rsidRPr="00396C9F" w:rsidRDefault="00D90218" w:rsidP="00D90218">
    <w:pPr>
      <w:jc w:val="center"/>
      <w:rPr>
        <w:rFonts w:asciiTheme="minorHAnsi" w:hAnsiTheme="minorHAnsi" w:cstheme="minorHAnsi"/>
        <w:color w:val="548DD4" w:themeColor="text2" w:themeTint="99"/>
        <w:sz w:val="22"/>
        <w:szCs w:val="22"/>
      </w:rPr>
    </w:pPr>
    <w:proofErr w:type="gramStart"/>
    <w:r w:rsidRPr="00396C9F">
      <w:rPr>
        <w:rFonts w:asciiTheme="minorHAnsi" w:hAnsiTheme="minorHAnsi" w:cstheme="minorHAnsi"/>
        <w:color w:val="548DD4" w:themeColor="text2" w:themeTint="99"/>
        <w:sz w:val="22"/>
        <w:szCs w:val="22"/>
      </w:rPr>
      <w:t>Info:  072</w:t>
    </w:r>
    <w:proofErr w:type="gramEnd"/>
    <w:r w:rsidRPr="00396C9F">
      <w:rPr>
        <w:rFonts w:asciiTheme="minorHAnsi" w:hAnsiTheme="minorHAnsi" w:cstheme="minorHAnsi"/>
        <w:color w:val="548DD4" w:themeColor="text2" w:themeTint="99"/>
        <w:sz w:val="22"/>
        <w:szCs w:val="22"/>
      </w:rPr>
      <w:t>-540 18 00 of</w:t>
    </w:r>
  </w:p>
  <w:p w14:paraId="0EE5CDF6" w14:textId="383F2F1C" w:rsidR="00D90218" w:rsidRPr="00396C9F" w:rsidRDefault="007A2F3E" w:rsidP="00D90218">
    <w:pPr>
      <w:pStyle w:val="Voettekst"/>
      <w:jc w:val="center"/>
      <w:rPr>
        <w:color w:val="548DD4" w:themeColor="text2" w:themeTint="99"/>
        <w:sz w:val="22"/>
        <w:szCs w:val="22"/>
      </w:rPr>
    </w:pPr>
    <w:hyperlink r:id="rId1" w:history="1">
      <w:r w:rsidR="00D90218" w:rsidRPr="00396C9F">
        <w:rPr>
          <w:rStyle w:val="Hyperlink"/>
          <w:rFonts w:asciiTheme="minorHAnsi" w:hAnsiTheme="minorHAnsi" w:cstheme="minorHAnsi"/>
          <w:color w:val="548DD4" w:themeColor="text2" w:themeTint="99"/>
          <w:sz w:val="22"/>
          <w:szCs w:val="22"/>
          <w:u w:val="none"/>
        </w:rPr>
        <w:t>kantoor.nkl@humanitas.nl</w:t>
      </w:r>
    </w:hyperlink>
    <w:r w:rsidR="00D90218" w:rsidRPr="00396C9F">
      <w:rPr>
        <w:color w:val="548DD4" w:themeColor="text2" w:themeTint="99"/>
        <w:sz w:val="22"/>
        <w:szCs w:val="22"/>
      </w:rPr>
      <w:t xml:space="preserve"> </w:t>
    </w:r>
  </w:p>
  <w:p w14:paraId="1123A1A0" w14:textId="22D2DFF0" w:rsidR="00D90218" w:rsidRPr="00396C9F" w:rsidRDefault="00D90218" w:rsidP="00D90218">
    <w:pPr>
      <w:pStyle w:val="Voettekst"/>
      <w:jc w:val="center"/>
      <w:rPr>
        <w:color w:val="548DD4" w:themeColor="text2" w:themeTint="99"/>
        <w:sz w:val="22"/>
        <w:szCs w:val="22"/>
      </w:rPr>
    </w:pPr>
    <w:proofErr w:type="gramStart"/>
    <w:r w:rsidRPr="00396C9F">
      <w:rPr>
        <w:color w:val="548DD4" w:themeColor="text2" w:themeTint="99"/>
        <w:sz w:val="22"/>
        <w:szCs w:val="22"/>
      </w:rPr>
      <w:t>www.humanitas.nl/afdeling/noord-kennemerland</w:t>
    </w:r>
    <w:proofErr w:type="gramEnd"/>
  </w:p>
  <w:p w14:paraId="32B2C78C" w14:textId="1EFC36AB" w:rsidR="00D90218" w:rsidRPr="00396C9F" w:rsidRDefault="00D90218" w:rsidP="00D90218">
    <w:pPr>
      <w:jc w:val="center"/>
      <w:rPr>
        <w:rFonts w:asciiTheme="minorHAnsi" w:hAnsiTheme="minorHAnsi" w:cstheme="minorHAnsi"/>
        <w:color w:val="548DD4" w:themeColor="text2" w:themeTint="99"/>
        <w:sz w:val="22"/>
        <w:szCs w:val="22"/>
      </w:rPr>
    </w:pPr>
  </w:p>
  <w:p w14:paraId="132074B5" w14:textId="2E08267B" w:rsidR="00D90218" w:rsidRDefault="00D90218">
    <w:pPr>
      <w:pStyle w:val="Voettekst"/>
    </w:pPr>
  </w:p>
  <w:p w14:paraId="67344FE6" w14:textId="77777777" w:rsidR="00D90218" w:rsidRDefault="00D902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0C5BD" w14:textId="77777777" w:rsidR="007A2F3E" w:rsidRDefault="007A2F3E" w:rsidP="00D90218">
      <w:pPr>
        <w:spacing w:line="240" w:lineRule="auto"/>
      </w:pPr>
      <w:r>
        <w:separator/>
      </w:r>
    </w:p>
  </w:footnote>
  <w:footnote w:type="continuationSeparator" w:id="0">
    <w:p w14:paraId="7321DBDD" w14:textId="77777777" w:rsidR="007A2F3E" w:rsidRDefault="007A2F3E" w:rsidP="00D90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9DBC5" w14:textId="1F1CA98C" w:rsidR="00D90218" w:rsidRDefault="00D90218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C543D0" wp14:editId="0F5E881C">
          <wp:simplePos x="0" y="0"/>
          <wp:positionH relativeFrom="margin">
            <wp:posOffset>2471420</wp:posOffset>
          </wp:positionH>
          <wp:positionV relativeFrom="paragraph">
            <wp:posOffset>-247015</wp:posOffset>
          </wp:positionV>
          <wp:extent cx="1173480" cy="514985"/>
          <wp:effectExtent l="0" t="0" r="762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480" cy="514985"/>
                  </a:xfrm>
                  <a:prstGeom prst="rect">
                    <a:avLst/>
                  </a:prstGeom>
                  <a:noFill/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DCEC9" w14:textId="59CBC49B" w:rsidR="00D90218" w:rsidRDefault="00D9021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3422B"/>
    <w:multiLevelType w:val="hybridMultilevel"/>
    <w:tmpl w:val="3B662022"/>
    <w:lvl w:ilvl="0" w:tplc="A4EEAD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18"/>
    <w:rsid w:val="0004253D"/>
    <w:rsid w:val="00175AFE"/>
    <w:rsid w:val="001D3443"/>
    <w:rsid w:val="0032107F"/>
    <w:rsid w:val="0039303A"/>
    <w:rsid w:val="00396C9F"/>
    <w:rsid w:val="003D1588"/>
    <w:rsid w:val="004247DF"/>
    <w:rsid w:val="007000DC"/>
    <w:rsid w:val="007A2F3E"/>
    <w:rsid w:val="009176F4"/>
    <w:rsid w:val="00947643"/>
    <w:rsid w:val="00BC6F92"/>
    <w:rsid w:val="00D90218"/>
    <w:rsid w:val="00EB2A48"/>
    <w:rsid w:val="00EB3F26"/>
    <w:rsid w:val="00F4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371C96"/>
  <w15:chartTrackingRefBased/>
  <w15:docId w15:val="{83809466-C3F0-4840-830B-33AB992B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0218"/>
    <w:pPr>
      <w:spacing w:after="0"/>
    </w:pPr>
  </w:style>
  <w:style w:type="paragraph" w:styleId="Kop1">
    <w:name w:val="heading 1"/>
    <w:basedOn w:val="Standaard"/>
    <w:next w:val="Standaard"/>
    <w:link w:val="Kop1Char"/>
    <w:uiPriority w:val="9"/>
    <w:qFormat/>
    <w:rsid w:val="007000DC"/>
    <w:pPr>
      <w:keepNext/>
      <w:keepLines/>
      <w:pBdr>
        <w:bottom w:val="single" w:sz="8" w:space="1" w:color="3796E1"/>
      </w:pBdr>
      <w:spacing w:after="240"/>
      <w:outlineLvl w:val="0"/>
    </w:pPr>
    <w:rPr>
      <w:rFonts w:eastAsiaTheme="majorEastAsia" w:cstheme="majorBidi"/>
      <w:b/>
      <w:bCs/>
      <w:caps/>
      <w:color w:val="3796E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C6F92"/>
    <w:pPr>
      <w:keepNext/>
      <w:keepLines/>
      <w:spacing w:after="120"/>
      <w:outlineLvl w:val="1"/>
    </w:pPr>
    <w:rPr>
      <w:rFonts w:eastAsiaTheme="majorEastAsia" w:cstheme="majorBidi"/>
      <w:b/>
      <w:bCs/>
      <w:color w:val="3796E1"/>
      <w:sz w:val="24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C6F92"/>
    <w:pPr>
      <w:keepNext/>
      <w:keepLines/>
      <w:spacing w:before="200"/>
      <w:outlineLvl w:val="2"/>
    </w:pPr>
    <w:rPr>
      <w:rFonts w:eastAsiaTheme="majorEastAsia" w:cstheme="majorBidi"/>
      <w:b/>
      <w:bCs/>
      <w:color w:val="3796E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C6F92"/>
    <w:pPr>
      <w:keepNext/>
      <w:keepLines/>
      <w:outlineLvl w:val="3"/>
    </w:pPr>
    <w:rPr>
      <w:rFonts w:eastAsiaTheme="majorEastAsia" w:cstheme="majorBidi"/>
      <w:b/>
      <w:bCs/>
      <w:i/>
      <w:iCs/>
      <w:color w:val="3796E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6F92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00DC"/>
    <w:rPr>
      <w:rFonts w:eastAsiaTheme="majorEastAsia" w:cstheme="majorBidi"/>
      <w:b/>
      <w:bCs/>
      <w:caps/>
      <w:color w:val="3796E1"/>
      <w:sz w:val="28"/>
      <w:szCs w:val="28"/>
      <w14:textOutline w14:w="0" w14:cap="sq" w14:cmpd="sng" w14:algn="ctr">
        <w14:noFill/>
        <w14:prstDash w14:val="solid"/>
        <w14:miter w14:lim="800000"/>
      </w14:textOutline>
    </w:rPr>
  </w:style>
  <w:style w:type="character" w:customStyle="1" w:styleId="Kop2Char">
    <w:name w:val="Kop 2 Char"/>
    <w:basedOn w:val="Standaardalinea-lettertype"/>
    <w:link w:val="Kop2"/>
    <w:uiPriority w:val="9"/>
    <w:rsid w:val="00BC6F92"/>
    <w:rPr>
      <w:rFonts w:eastAsiaTheme="majorEastAsia" w:cstheme="majorBidi"/>
      <w:b/>
      <w:bCs/>
      <w:color w:val="3796E1"/>
      <w:sz w:val="24"/>
      <w:szCs w:val="26"/>
      <w:u w:val="single"/>
      <w14:textOutline w14:w="0" w14:cap="sq" w14:cmpd="sng" w14:algn="ctr">
        <w14:noFill/>
        <w14:prstDash w14:val="solid"/>
        <w14:miter w14:lim="800000"/>
      </w14:textOutline>
    </w:rPr>
  </w:style>
  <w:style w:type="character" w:customStyle="1" w:styleId="Kop3Char">
    <w:name w:val="Kop 3 Char"/>
    <w:basedOn w:val="Standaardalinea-lettertype"/>
    <w:link w:val="Kop3"/>
    <w:uiPriority w:val="9"/>
    <w:rsid w:val="00BC6F92"/>
    <w:rPr>
      <w:rFonts w:eastAsiaTheme="majorEastAsia" w:cstheme="majorBidi"/>
      <w:b/>
      <w:bCs/>
      <w:color w:val="3796E1"/>
      <w14:textOutline w14:w="0" w14:cap="sq" w14:cmpd="sng" w14:algn="ctr">
        <w14:noFill/>
        <w14:prstDash w14:val="solid"/>
        <w14:miter w14:lim="800000"/>
      </w14:textOutline>
    </w:rPr>
  </w:style>
  <w:style w:type="character" w:customStyle="1" w:styleId="Kop4Char">
    <w:name w:val="Kop 4 Char"/>
    <w:basedOn w:val="Standaardalinea-lettertype"/>
    <w:link w:val="Kop4"/>
    <w:uiPriority w:val="9"/>
    <w:rsid w:val="00BC6F92"/>
    <w:rPr>
      <w:rFonts w:eastAsiaTheme="majorEastAsia" w:cstheme="majorBidi"/>
      <w:b/>
      <w:bCs/>
      <w:i/>
      <w:iCs/>
      <w:color w:val="3796E1"/>
      <w14:textOutline w14:w="0" w14:cap="sq" w14:cmpd="sng" w14:algn="ctr">
        <w14:noFill/>
        <w14:prstDash w14:val="solid"/>
        <w14:miter w14:lim="800000"/>
      </w14:textOutline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2107F"/>
    <w:pPr>
      <w:numPr>
        <w:ilvl w:val="1"/>
      </w:numPr>
    </w:pPr>
    <w:rPr>
      <w:rFonts w:eastAsiaTheme="majorEastAsia" w:cstheme="majorBidi"/>
      <w:i/>
      <w:iCs/>
      <w:color w:val="3796E1"/>
      <w:sz w:val="1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2107F"/>
    <w:rPr>
      <w:rFonts w:eastAsiaTheme="majorEastAsia" w:cstheme="majorBidi"/>
      <w:i/>
      <w:iCs/>
      <w:color w:val="3796E1"/>
      <w:sz w:val="18"/>
      <w:szCs w:val="24"/>
      <w14:textOutline w14:w="0" w14:cap="sq" w14:cmpd="sng" w14:algn="ctr">
        <w14:noFill/>
        <w14:prstDash w14:val="solid"/>
        <w14:miter w14:lim="800000"/>
      </w14:textOutline>
    </w:rPr>
  </w:style>
  <w:style w:type="character" w:styleId="Intensievebenadrukking">
    <w:name w:val="Intense Emphasis"/>
    <w:basedOn w:val="Standaardalinea-lettertype"/>
    <w:uiPriority w:val="21"/>
    <w:qFormat/>
    <w:rsid w:val="0032107F"/>
    <w:rPr>
      <w:rFonts w:ascii="Arial" w:hAnsi="Arial"/>
      <w:b/>
      <w:bCs/>
      <w:i/>
      <w:iCs/>
      <w:color w:val="3796E1"/>
      <w:sz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6F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3796E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6F92"/>
    <w:rPr>
      <w:b/>
      <w:bCs/>
      <w:i/>
      <w:iCs/>
      <w:color w:val="3796E1"/>
      <w14:textOutline w14:w="0" w14:cap="sq" w14:cmpd="sng" w14:algn="ctr">
        <w14:noFill/>
        <w14:prstDash w14:val="solid"/>
        <w14:miter w14:lim="800000"/>
      </w14:textOutline>
    </w:rPr>
  </w:style>
  <w:style w:type="paragraph" w:styleId="Geenafstand">
    <w:name w:val="No Spacing"/>
    <w:uiPriority w:val="1"/>
    <w:qFormat/>
    <w:rsid w:val="00BC6F92"/>
    <w:pPr>
      <w:spacing w:after="0"/>
    </w:pPr>
    <w:rPr>
      <w14:textOutline w14:w="0" w14:cap="sq" w14:cmpd="sng" w14:algn="ctr">
        <w14:noFill/>
        <w14:prstDash w14:val="solid"/>
        <w14:miter w14:lim="800000"/>
      </w14:textOutline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6F92"/>
    <w:rPr>
      <w:rFonts w:eastAsiaTheme="majorEastAsia" w:cstheme="majorBidi"/>
      <w:color w:val="243F60" w:themeColor="accent1" w:themeShade="7F"/>
      <w14:textOutline w14:w="0" w14:cap="sq" w14:cmpd="sng" w14:algn="ctr">
        <w14:noFill/>
        <w14:prstDash w14:val="solid"/>
        <w14:miter w14:lim="800000"/>
      </w14:textOutline>
    </w:rPr>
  </w:style>
  <w:style w:type="paragraph" w:styleId="Titel">
    <w:name w:val="Title"/>
    <w:basedOn w:val="Standaard"/>
    <w:next w:val="Standaard"/>
    <w:link w:val="TitelChar"/>
    <w:uiPriority w:val="10"/>
    <w:qFormat/>
    <w:rsid w:val="00BC6F92"/>
    <w:pPr>
      <w:pBdr>
        <w:bottom w:val="single" w:sz="8" w:space="4" w:color="F55172"/>
      </w:pBdr>
      <w:contextualSpacing/>
    </w:pPr>
    <w:rPr>
      <w:rFonts w:eastAsiaTheme="majorEastAsia" w:cstheme="majorBidi"/>
      <w:color w:val="F55172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C6F92"/>
    <w:rPr>
      <w:rFonts w:eastAsiaTheme="majorEastAsia" w:cstheme="majorBidi"/>
      <w:color w:val="F55172"/>
      <w:sz w:val="32"/>
      <w:szCs w:val="52"/>
      <w14:textOutline w14:w="0" w14:cap="sq" w14:cmpd="sng" w14:algn="ctr">
        <w14:noFill/>
        <w14:prstDash w14:val="solid"/>
        <w14:miter w14:lim="800000"/>
      </w14:textOutline>
    </w:rPr>
  </w:style>
  <w:style w:type="character" w:styleId="Subtielebenadrukking">
    <w:name w:val="Subtle Emphasis"/>
    <w:basedOn w:val="Standaardalinea-lettertype"/>
    <w:uiPriority w:val="19"/>
    <w:qFormat/>
    <w:rsid w:val="0032107F"/>
    <w:rPr>
      <w:rFonts w:ascii="Arial" w:hAnsi="Arial"/>
      <w:i/>
      <w:iCs/>
      <w:color w:val="C4B1AC"/>
      <w:sz w:val="16"/>
    </w:rPr>
  </w:style>
  <w:style w:type="character" w:styleId="Nadruk">
    <w:name w:val="Emphasis"/>
    <w:basedOn w:val="Standaardalinea-lettertype"/>
    <w:uiPriority w:val="20"/>
    <w:qFormat/>
    <w:rsid w:val="0032107F"/>
    <w:rPr>
      <w:rFonts w:ascii="Arial" w:hAnsi="Arial"/>
      <w:i/>
      <w:iCs/>
      <w:sz w:val="18"/>
    </w:rPr>
  </w:style>
  <w:style w:type="character" w:styleId="Zwaar">
    <w:name w:val="Strong"/>
    <w:basedOn w:val="Standaardalinea-lettertype"/>
    <w:uiPriority w:val="22"/>
    <w:qFormat/>
    <w:rsid w:val="0032107F"/>
    <w:rPr>
      <w:rFonts w:ascii="Arial" w:hAnsi="Arial"/>
      <w:b/>
      <w:bCs/>
      <w:sz w:val="22"/>
    </w:rPr>
  </w:style>
  <w:style w:type="paragraph" w:styleId="Citaat">
    <w:name w:val="Quote"/>
    <w:basedOn w:val="Standaard"/>
    <w:next w:val="Standaard"/>
    <w:link w:val="CitaatChar"/>
    <w:uiPriority w:val="29"/>
    <w:qFormat/>
    <w:rsid w:val="0032107F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32107F"/>
    <w:rPr>
      <w:i/>
      <w:iCs/>
      <w14:textOutline w14:w="0" w14:cap="sq" w14:cmpd="sng" w14:algn="ctr">
        <w14:noFill/>
        <w14:prstDash w14:val="solid"/>
        <w14:miter w14:lim="800000"/>
      </w14:textOutline>
    </w:rPr>
  </w:style>
  <w:style w:type="character" w:styleId="Subtieleverwijzing">
    <w:name w:val="Subtle Reference"/>
    <w:basedOn w:val="Standaardalinea-lettertype"/>
    <w:uiPriority w:val="31"/>
    <w:qFormat/>
    <w:rsid w:val="0032107F"/>
    <w:rPr>
      <w:rFonts w:ascii="Arial" w:hAnsi="Arial"/>
      <w:smallCaps/>
      <w:color w:val="36574F"/>
      <w:sz w:val="20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32107F"/>
    <w:rPr>
      <w:b/>
      <w:bCs/>
      <w:smallCaps/>
      <w:color w:val="F5517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32107F"/>
    <w:rPr>
      <w:b/>
      <w:bCs/>
      <w:smallCaps/>
      <w:spacing w:val="5"/>
    </w:rPr>
  </w:style>
  <w:style w:type="paragraph" w:styleId="Lijstalinea">
    <w:name w:val="List Paragraph"/>
    <w:basedOn w:val="Geenafstand"/>
    <w:uiPriority w:val="34"/>
    <w:qFormat/>
    <w:rsid w:val="0032107F"/>
  </w:style>
  <w:style w:type="paragraph" w:styleId="Normaalweb">
    <w:name w:val="Normal (Web)"/>
    <w:basedOn w:val="Standaard"/>
    <w:uiPriority w:val="99"/>
    <w:semiHidden/>
    <w:unhideWhenUsed/>
    <w:rsid w:val="00D9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9021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0218"/>
  </w:style>
  <w:style w:type="paragraph" w:styleId="Voettekst">
    <w:name w:val="footer"/>
    <w:basedOn w:val="Standaard"/>
    <w:link w:val="VoettekstChar"/>
    <w:uiPriority w:val="99"/>
    <w:unhideWhenUsed/>
    <w:rsid w:val="00D9021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0218"/>
  </w:style>
  <w:style w:type="character" w:styleId="Hyperlink">
    <w:name w:val="Hyperlink"/>
    <w:basedOn w:val="Standaardalinea-lettertype"/>
    <w:uiPriority w:val="99"/>
    <w:unhideWhenUsed/>
    <w:rsid w:val="00D9021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0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49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53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5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5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0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7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1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08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8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23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8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1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36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toor.nkl@humanita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de Boer</dc:creator>
  <cp:keywords/>
  <dc:description/>
  <cp:lastModifiedBy>AB Nieuwkomers</cp:lastModifiedBy>
  <cp:revision>2</cp:revision>
  <cp:lastPrinted>2017-12-28T12:32:00Z</cp:lastPrinted>
  <dcterms:created xsi:type="dcterms:W3CDTF">2021-01-21T08:24:00Z</dcterms:created>
  <dcterms:modified xsi:type="dcterms:W3CDTF">2021-01-21T08:24:00Z</dcterms:modified>
</cp:coreProperties>
</file>