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B6140" w14:textId="77777777" w:rsidR="00B06E65" w:rsidRPr="00AB104D" w:rsidRDefault="00C255B4" w:rsidP="00B06E65">
      <w:pPr>
        <w:spacing w:after="0" w:line="240" w:lineRule="auto"/>
        <w:ind w:left="2124" w:firstLine="708"/>
        <w:rPr>
          <w:rStyle w:val="Subtielebenadrukking"/>
          <w:rFonts w:asciiTheme="minorHAnsi" w:hAnsiTheme="minorHAnsi" w:cstheme="minorHAnsi"/>
          <w:b/>
          <w:i w:val="0"/>
          <w:color w:val="D8027F"/>
          <w:lang w:eastAsia="en-US"/>
        </w:rPr>
      </w:pPr>
      <w:r w:rsidRPr="00AB10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6B6301" wp14:editId="186B6302">
                <wp:simplePos x="0" y="0"/>
                <wp:positionH relativeFrom="column">
                  <wp:posOffset>-575945</wp:posOffset>
                </wp:positionH>
                <wp:positionV relativeFrom="paragraph">
                  <wp:posOffset>6453505</wp:posOffset>
                </wp:positionV>
                <wp:extent cx="2209800" cy="2466975"/>
                <wp:effectExtent l="0" t="0" r="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2466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B6311" w14:textId="77777777" w:rsidR="002033A9" w:rsidRPr="00F00904" w:rsidRDefault="002033A9" w:rsidP="00C255B4">
                            <w:pPr>
                              <w:pStyle w:val="Geenafstand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14:paraId="186B6312" w14:textId="77777777" w:rsidR="002033A9" w:rsidRPr="00F00904" w:rsidRDefault="002033A9" w:rsidP="00C255B4">
                            <w:pPr>
                              <w:pStyle w:val="Geenafstand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14:paraId="186B6313" w14:textId="77777777" w:rsidR="002033A9" w:rsidRPr="00F00904" w:rsidRDefault="002033A9" w:rsidP="00C255B4">
                            <w:pPr>
                              <w:pStyle w:val="Geenafstand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14:paraId="186B6314" w14:textId="77777777" w:rsidR="002033A9" w:rsidRPr="00F00904" w:rsidRDefault="002033A9" w:rsidP="00C255B4">
                            <w:pPr>
                              <w:pStyle w:val="Geenafstand"/>
                              <w:rPr>
                                <w:b/>
                                <w:color w:val="FFFFFF"/>
                              </w:rPr>
                            </w:pPr>
                            <w:r w:rsidRPr="00F00904">
                              <w:rPr>
                                <w:b/>
                                <w:color w:val="FFFFFF"/>
                              </w:rPr>
                              <w:t xml:space="preserve">Versie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augustus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B6301" id="_x0000_t202" coordsize="21600,21600" o:spt="202" path="m,l,21600r21600,l21600,xe">
                <v:stroke joinstyle="miter"/>
                <v:path gradientshapeok="t" o:connecttype="rect"/>
              </v:shapetype>
              <v:shape id="Tekstvak 13" o:spid="_x0000_s1026" type="#_x0000_t202" style="position:absolute;left:0;text-align:left;margin-left:-45.35pt;margin-top:508.15pt;width:174pt;height:19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" filled="f" stroked="f">
                <v:textbox>
                  <w:txbxContent>
                    <w:p w14:paraId="186B6311" w14:textId="77777777" w:rsidR="002033A9" w:rsidRPr="00F00904" w:rsidRDefault="002033A9" w:rsidP="00C255B4">
                      <w:pPr>
                        <w:pStyle w:val="Geenafstand"/>
                        <w:rPr>
                          <w:b/>
                          <w:color w:val="FFFFFF"/>
                        </w:rPr>
                      </w:pPr>
                    </w:p>
                    <w:p w14:paraId="186B6312" w14:textId="77777777" w:rsidR="002033A9" w:rsidRPr="00F00904" w:rsidRDefault="002033A9" w:rsidP="00C255B4">
                      <w:pPr>
                        <w:pStyle w:val="Geenafstand"/>
                        <w:rPr>
                          <w:b/>
                          <w:color w:val="FFFFFF"/>
                        </w:rPr>
                      </w:pPr>
                    </w:p>
                    <w:p w14:paraId="186B6313" w14:textId="77777777" w:rsidR="002033A9" w:rsidRPr="00F00904" w:rsidRDefault="002033A9" w:rsidP="00C255B4">
                      <w:pPr>
                        <w:pStyle w:val="Geenafstand"/>
                        <w:rPr>
                          <w:b/>
                          <w:color w:val="FFFFFF"/>
                        </w:rPr>
                      </w:pPr>
                    </w:p>
                    <w:p w14:paraId="186B6314" w14:textId="77777777" w:rsidR="002033A9" w:rsidRPr="00F00904" w:rsidRDefault="002033A9" w:rsidP="00C255B4">
                      <w:pPr>
                        <w:pStyle w:val="Geenafstand"/>
                        <w:rPr>
                          <w:b/>
                          <w:color w:val="FFFFFF"/>
                        </w:rPr>
                      </w:pPr>
                      <w:r w:rsidRPr="00F00904">
                        <w:rPr>
                          <w:b/>
                          <w:color w:val="FFFFFF"/>
                        </w:rPr>
                        <w:t xml:space="preserve">Versie </w:t>
                      </w:r>
                      <w:r>
                        <w:rPr>
                          <w:b/>
                          <w:color w:val="FFFFFF"/>
                        </w:rPr>
                        <w:t>augustus 2015</w:t>
                      </w:r>
                    </w:p>
                  </w:txbxContent>
                </v:textbox>
              </v:shape>
            </w:pict>
          </mc:Fallback>
        </mc:AlternateContent>
      </w:r>
    </w:p>
    <w:p w14:paraId="186B6141" w14:textId="77777777" w:rsidR="00B06E65" w:rsidRPr="00AB104D" w:rsidRDefault="00B06E65" w:rsidP="00B06E65">
      <w:pPr>
        <w:spacing w:after="0" w:line="240" w:lineRule="auto"/>
        <w:ind w:left="2124" w:firstLine="708"/>
        <w:rPr>
          <w:rStyle w:val="Subtielebenadrukking"/>
          <w:rFonts w:asciiTheme="minorHAnsi" w:hAnsiTheme="minorHAnsi" w:cstheme="minorHAnsi"/>
          <w:b/>
          <w:i w:val="0"/>
          <w:color w:val="D8027F"/>
          <w:lang w:eastAsia="en-US"/>
        </w:rPr>
      </w:pPr>
    </w:p>
    <w:p w14:paraId="186B6142" w14:textId="77777777" w:rsidR="00B06E65" w:rsidRPr="00AB104D" w:rsidRDefault="00B06E65" w:rsidP="00AE19C4">
      <w:pPr>
        <w:spacing w:after="0" w:line="240" w:lineRule="auto"/>
        <w:rPr>
          <w:rStyle w:val="Subtielebenadrukking"/>
          <w:rFonts w:asciiTheme="minorHAnsi" w:hAnsiTheme="minorHAnsi" w:cstheme="minorHAnsi"/>
          <w:b/>
          <w:i w:val="0"/>
          <w:color w:val="D8027F"/>
          <w:lang w:eastAsia="en-US"/>
        </w:rPr>
      </w:pPr>
    </w:p>
    <w:p w14:paraId="186B6143" w14:textId="4F7C8343" w:rsidR="00C4718C" w:rsidRPr="004B2B14" w:rsidRDefault="00C255B4" w:rsidP="00AE19C4">
      <w:pPr>
        <w:spacing w:after="0" w:line="240" w:lineRule="auto"/>
        <w:jc w:val="center"/>
        <w:rPr>
          <w:rStyle w:val="Subtielebenadrukking"/>
          <w:rFonts w:asciiTheme="minorHAnsi" w:hAnsiTheme="minorHAnsi" w:cstheme="minorHAnsi"/>
          <w:b/>
          <w:i w:val="0"/>
          <w:color w:val="D8027F"/>
          <w:sz w:val="32"/>
          <w:szCs w:val="32"/>
          <w:lang w:eastAsia="en-US"/>
        </w:rPr>
      </w:pPr>
      <w:r w:rsidRPr="004B2B14">
        <w:rPr>
          <w:rStyle w:val="Subtielebenadrukking"/>
          <w:rFonts w:asciiTheme="minorHAnsi" w:hAnsiTheme="minorHAnsi" w:cstheme="minorHAnsi"/>
          <w:b/>
          <w:i w:val="0"/>
          <w:color w:val="D8027F"/>
          <w:sz w:val="32"/>
          <w:szCs w:val="32"/>
          <w:lang w:eastAsia="en-US"/>
        </w:rPr>
        <w:t>G</w:t>
      </w:r>
      <w:r w:rsidR="005D42B1" w:rsidRPr="004B2B14">
        <w:rPr>
          <w:rStyle w:val="Subtielebenadrukking"/>
          <w:rFonts w:asciiTheme="minorHAnsi" w:hAnsiTheme="minorHAnsi" w:cstheme="minorHAnsi"/>
          <w:b/>
          <w:i w:val="0"/>
          <w:color w:val="D8027F"/>
          <w:sz w:val="32"/>
          <w:szCs w:val="32"/>
          <w:lang w:eastAsia="en-US"/>
        </w:rPr>
        <w:t>roe</w:t>
      </w:r>
      <w:r w:rsidR="008A4F70" w:rsidRPr="004B2B14">
        <w:rPr>
          <w:rStyle w:val="Subtielebenadrukking"/>
          <w:rFonts w:asciiTheme="minorHAnsi" w:hAnsiTheme="minorHAnsi" w:cstheme="minorHAnsi"/>
          <w:b/>
          <w:i w:val="0"/>
          <w:color w:val="D8027F"/>
          <w:sz w:val="32"/>
          <w:szCs w:val="32"/>
          <w:lang w:eastAsia="en-US"/>
        </w:rPr>
        <w:t>psarrangement</w:t>
      </w:r>
      <w:r w:rsidR="00AE19C4" w:rsidRPr="004B2B14">
        <w:rPr>
          <w:rStyle w:val="Subtielebenadrukking"/>
          <w:rFonts w:asciiTheme="minorHAnsi" w:hAnsiTheme="minorHAnsi" w:cstheme="minorHAnsi"/>
          <w:b/>
          <w:i w:val="0"/>
          <w:color w:val="D8027F"/>
          <w:sz w:val="32"/>
          <w:szCs w:val="32"/>
          <w:lang w:eastAsia="en-US"/>
        </w:rPr>
        <w:t xml:space="preserve"> Extra impuls interne plusklas</w:t>
      </w:r>
    </w:p>
    <w:p w14:paraId="186B6144" w14:textId="77777777" w:rsidR="00C255B4" w:rsidRPr="00AB104D" w:rsidRDefault="00C255B4" w:rsidP="00C255B4">
      <w:pPr>
        <w:pStyle w:val="Plattetekst"/>
        <w:spacing w:after="0" w:line="240" w:lineRule="atLeast"/>
        <w:jc w:val="center"/>
        <w:rPr>
          <w:rStyle w:val="Subtielebenadrukking"/>
          <w:rFonts w:asciiTheme="minorHAnsi" w:hAnsiTheme="minorHAnsi" w:cstheme="minorHAnsi"/>
          <w:b/>
          <w:i w:val="0"/>
          <w:color w:val="D8027F"/>
          <w:lang w:eastAsia="en-US"/>
        </w:rPr>
      </w:pPr>
    </w:p>
    <w:p w14:paraId="186B6145" w14:textId="77777777" w:rsidR="00D53AD2" w:rsidRPr="00AB104D" w:rsidRDefault="00D53AD2" w:rsidP="009B7CBA">
      <w:pPr>
        <w:pStyle w:val="TitelCover"/>
        <w:jc w:val="center"/>
        <w:rPr>
          <w:rStyle w:val="Subtielebenadrukking"/>
          <w:rFonts w:asciiTheme="minorHAnsi" w:hAnsiTheme="minorHAnsi" w:cstheme="minorHAnsi"/>
          <w:b/>
          <w:color w:val="D8027F"/>
          <w:sz w:val="22"/>
        </w:rPr>
      </w:pPr>
      <w:r w:rsidRPr="00AB104D">
        <w:rPr>
          <w:rStyle w:val="Subtielebenadrukking"/>
          <w:rFonts w:asciiTheme="minorHAnsi" w:hAnsiTheme="minorHAnsi" w:cstheme="minorHAnsi"/>
          <w:b/>
          <w:color w:val="D8027F"/>
          <w:sz w:val="22"/>
        </w:rPr>
        <w:t xml:space="preserve">Werken aan overzicht, inzicht en uitzicht </w:t>
      </w:r>
    </w:p>
    <w:p w14:paraId="186B6146" w14:textId="0167F1D0" w:rsidR="00C4718C" w:rsidRDefault="00D53AD2" w:rsidP="009B7CBA">
      <w:pPr>
        <w:pStyle w:val="TitelCover"/>
        <w:jc w:val="center"/>
        <w:rPr>
          <w:rStyle w:val="Subtielebenadrukking"/>
          <w:rFonts w:asciiTheme="minorHAnsi" w:hAnsiTheme="minorHAnsi" w:cstheme="minorHAnsi"/>
          <w:b/>
          <w:color w:val="D8027F"/>
          <w:sz w:val="22"/>
        </w:rPr>
      </w:pPr>
      <w:r w:rsidRPr="00AB104D">
        <w:rPr>
          <w:rStyle w:val="Subtielebenadrukking"/>
          <w:rFonts w:asciiTheme="minorHAnsi" w:hAnsiTheme="minorHAnsi" w:cstheme="minorHAnsi"/>
          <w:b/>
          <w:color w:val="D8027F"/>
          <w:sz w:val="22"/>
        </w:rPr>
        <w:t>voor kinderen met extra onderwijsbehoeften</w:t>
      </w:r>
    </w:p>
    <w:p w14:paraId="0BB469A5" w14:textId="23459172" w:rsidR="00D12574" w:rsidRDefault="00D12574" w:rsidP="009B7CBA">
      <w:pPr>
        <w:pStyle w:val="TitelCover"/>
        <w:jc w:val="center"/>
        <w:rPr>
          <w:rStyle w:val="Subtielebenadrukking"/>
          <w:rFonts w:asciiTheme="minorHAnsi" w:hAnsiTheme="minorHAnsi" w:cstheme="minorHAnsi"/>
          <w:b/>
          <w:color w:val="D8027F"/>
          <w:sz w:val="22"/>
        </w:rPr>
      </w:pPr>
    </w:p>
    <w:p w14:paraId="3EE991BA" w14:textId="03850338" w:rsidR="0063086E" w:rsidRDefault="0063086E">
      <w:pPr>
        <w:spacing w:after="0" w:line="240" w:lineRule="auto"/>
        <w:rPr>
          <w:rStyle w:val="Subtielebenadrukking"/>
          <w:rFonts w:asciiTheme="minorHAnsi" w:hAnsiTheme="minorHAnsi" w:cstheme="minorHAnsi"/>
          <w:b/>
          <w:color w:val="D8027F"/>
          <w:lang w:eastAsia="en-US"/>
        </w:rPr>
      </w:pPr>
      <w:r>
        <w:rPr>
          <w:rStyle w:val="Subtielebenadrukking"/>
          <w:rFonts w:asciiTheme="minorHAnsi" w:hAnsiTheme="minorHAnsi" w:cstheme="minorHAnsi"/>
          <w:b/>
          <w:color w:val="D8027F"/>
        </w:rPr>
        <w:br w:type="page"/>
      </w:r>
    </w:p>
    <w:p w14:paraId="3DA9781A" w14:textId="77777777" w:rsidR="00123DFF" w:rsidRDefault="00123DFF" w:rsidP="00123DFF">
      <w:pPr>
        <w:spacing w:before="100"/>
      </w:pPr>
      <w:r>
        <w:lastRenderedPageBreak/>
        <w:t>Inleiding:</w:t>
      </w:r>
    </w:p>
    <w:p w14:paraId="3628F849" w14:textId="1BE2DD43" w:rsidR="00DA4922" w:rsidRDefault="00123DFF" w:rsidP="00123DFF">
      <w:pPr>
        <w:spacing w:before="100"/>
      </w:pPr>
      <w:r>
        <w:t>Naar aanleiding van de bijeenkomst op 19/5/2012 is in samenspraak met de scholen besloten</w:t>
      </w:r>
      <w:r w:rsidR="005E2A56">
        <w:t xml:space="preserve"> een extra impuls toe te kennen op </w:t>
      </w:r>
      <w:r w:rsidR="00DA4922">
        <w:t xml:space="preserve">het </w:t>
      </w:r>
      <w:r w:rsidR="005E2A56">
        <w:t xml:space="preserve">gebied van Hoogbegaafdheid. Aanleiding hiervoor is het stoppen van de externe </w:t>
      </w:r>
      <w:r w:rsidR="00DA4922">
        <w:t>plusklas en het gegeven dat veel scholen dit graag intern willen en kunnen voortzetten.</w:t>
      </w:r>
    </w:p>
    <w:p w14:paraId="2ACE4C3E" w14:textId="0B0E142F" w:rsidR="0063086E" w:rsidRPr="00123DFF" w:rsidRDefault="0063086E" w:rsidP="00123DFF">
      <w:pPr>
        <w:spacing w:before="100"/>
        <w:rPr>
          <w:b/>
          <w:bCs/>
        </w:rPr>
      </w:pPr>
      <w:r>
        <w:t xml:space="preserve">Het aanbod moet verder gaan dan alleen een impuls de interne plusklas. Er moet blijvend worden toegewerkt naar een passend weekaanbod voor deze leerlingen. </w:t>
      </w:r>
    </w:p>
    <w:p w14:paraId="4139EA63" w14:textId="106044B0" w:rsidR="00975352" w:rsidRDefault="00975352" w:rsidP="00975352">
      <w:pPr>
        <w:spacing w:before="100"/>
      </w:pPr>
      <w:r>
        <w:t xml:space="preserve">Graag zien wij naast cognitieve opbrengsten </w:t>
      </w:r>
      <w:proofErr w:type="spellStart"/>
      <w:r>
        <w:t>aaandacht</w:t>
      </w:r>
      <w:proofErr w:type="spellEnd"/>
      <w:r>
        <w:t xml:space="preserve"> voor tevredenheid </w:t>
      </w:r>
      <w:r w:rsidR="007C1988">
        <w:t>ouders en leerlingen, leerplezier en schoolmotivatie.</w:t>
      </w:r>
    </w:p>
    <w:p w14:paraId="0F710D62" w14:textId="11692195" w:rsidR="00136327" w:rsidRDefault="00136327" w:rsidP="00136327">
      <w:pPr>
        <w:spacing w:before="100"/>
      </w:pPr>
      <w:r>
        <w:t xml:space="preserve">In de bijeenkomst was veel </w:t>
      </w:r>
      <w:r w:rsidR="00643070">
        <w:t xml:space="preserve">betrokkenheid en er ontstonden mooie ideeën voor </w:t>
      </w:r>
      <w:proofErr w:type="spellStart"/>
      <w:r w:rsidR="00643070">
        <w:t>bovenbestuurlijke</w:t>
      </w:r>
      <w:proofErr w:type="spellEnd"/>
      <w:r w:rsidR="00643070">
        <w:t xml:space="preserve"> samenwerking. Dit moedigen wij uiteraard </w:t>
      </w:r>
      <w:r w:rsidR="00C7095D">
        <w:t xml:space="preserve">ten zeerste aan. </w:t>
      </w:r>
      <w:r w:rsidR="00C94E8E">
        <w:t>Fijn dat het door veel scholen wordt gezien als</w:t>
      </w:r>
      <w:r w:rsidR="00FA4268">
        <w:t xml:space="preserve"> een mooie</w:t>
      </w:r>
      <w:r w:rsidR="00C7095D">
        <w:t xml:space="preserve"> </w:t>
      </w:r>
      <w:r w:rsidR="00466AA7">
        <w:t>gelegenheid</w:t>
      </w:r>
      <w:r w:rsidR="00FA4268">
        <w:t xml:space="preserve"> </w:t>
      </w:r>
      <w:r w:rsidR="002B6F86">
        <w:t>om als scholen onderling tot</w:t>
      </w:r>
      <w:r w:rsidR="00466AA7">
        <w:t xml:space="preserve"> een</w:t>
      </w:r>
      <w:r w:rsidR="002B6F86">
        <w:t xml:space="preserve"> samenwerking te komen die </w:t>
      </w:r>
      <w:r w:rsidR="004E5298">
        <w:t xml:space="preserve">het aanbod van de </w:t>
      </w:r>
      <w:r w:rsidR="002B6F86">
        <w:t>externe plusklas vervang</w:t>
      </w:r>
      <w:r w:rsidR="00C94E8E">
        <w:t>t</w:t>
      </w:r>
      <w:r w:rsidR="002B6F86">
        <w:t xml:space="preserve">. </w:t>
      </w:r>
      <w:r w:rsidR="00150FB8">
        <w:t xml:space="preserve"> </w:t>
      </w:r>
    </w:p>
    <w:p w14:paraId="29499820" w14:textId="77777777" w:rsidR="00FB68E8" w:rsidRDefault="004F3E63" w:rsidP="00136327">
      <w:pPr>
        <w:spacing w:before="100"/>
      </w:pPr>
      <w:r>
        <w:t xml:space="preserve">Kennisverbreding van leerkrachten en het onderzoeken van landelijke </w:t>
      </w:r>
      <w:r w:rsidR="00251CAD">
        <w:t>initiatieven op gebied van hoogbegaafdheid en een terugkoppeling ervan binnen het werkgebied</w:t>
      </w:r>
      <w:r w:rsidR="002E5843">
        <w:t>, kan onderdeel zijn van dit groepsarrangement</w:t>
      </w:r>
      <w:r w:rsidR="00251CAD">
        <w:t>.</w:t>
      </w:r>
    </w:p>
    <w:p w14:paraId="36CC727D" w14:textId="37E61E31" w:rsidR="00FB68E8" w:rsidRDefault="00801F56" w:rsidP="00136327">
      <w:pPr>
        <w:spacing w:before="100"/>
      </w:pPr>
      <w:r>
        <w:t xml:space="preserve">In een evaluatiemoment willen we vooral stilstaan bij de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 en wat het heeft opgeleverd voor de leerlingen </w:t>
      </w:r>
      <w:r w:rsidR="005108DC">
        <w:t>maar ook voor het hele werkgebied</w:t>
      </w:r>
      <w:r>
        <w:t>.</w:t>
      </w:r>
    </w:p>
    <w:p w14:paraId="3E83FA19" w14:textId="52B442DC" w:rsidR="004F3E63" w:rsidRDefault="008B7C24" w:rsidP="00136327">
      <w:pPr>
        <w:spacing w:before="100"/>
      </w:pPr>
      <w:r w:rsidRPr="006D7931">
        <w:t xml:space="preserve">Uitgaande van de huidige </w:t>
      </w:r>
      <w:proofErr w:type="spellStart"/>
      <w:r w:rsidRPr="006D7931">
        <w:t>financ</w:t>
      </w:r>
      <w:r w:rsidR="0057745E" w:rsidRPr="006D7931">
        <w:t>iele</w:t>
      </w:r>
      <w:proofErr w:type="spellEnd"/>
      <w:r w:rsidR="0057745E" w:rsidRPr="006D7931">
        <w:t xml:space="preserve"> </w:t>
      </w:r>
      <w:r w:rsidR="00F26DD2" w:rsidRPr="006D7931">
        <w:t xml:space="preserve">situatie is er </w:t>
      </w:r>
      <w:r w:rsidR="001D4745" w:rsidRPr="006D7931">
        <w:t>ongeveer</w:t>
      </w:r>
      <w:r w:rsidR="00F26DD2" w:rsidRPr="006D7931">
        <w:t xml:space="preserve"> </w:t>
      </w:r>
      <w:r w:rsidR="001D4745" w:rsidRPr="006D7931">
        <w:t>4</w:t>
      </w:r>
      <w:r w:rsidR="00F26DD2" w:rsidRPr="006D7931">
        <w:t xml:space="preserve">.000 euro per school </w:t>
      </w:r>
      <w:r w:rsidR="001D4745" w:rsidRPr="006D7931">
        <w:t xml:space="preserve">beschikbaar. Dit </w:t>
      </w:r>
      <w:r w:rsidR="00D05FAA" w:rsidRPr="006D7931">
        <w:t xml:space="preserve">is een deel van het </w:t>
      </w:r>
      <w:r w:rsidR="00FB00A3" w:rsidRPr="006D7931">
        <w:t xml:space="preserve">nog besteedbare </w:t>
      </w:r>
      <w:r w:rsidR="00D05FAA" w:rsidRPr="006D7931">
        <w:t xml:space="preserve">bedrag </w:t>
      </w:r>
      <w:r w:rsidR="00D6703D" w:rsidRPr="006D7931">
        <w:t xml:space="preserve">van dit schooljaar, aangevuld met de </w:t>
      </w:r>
      <w:r w:rsidR="00FB00A3" w:rsidRPr="006D7931">
        <w:t xml:space="preserve">bedrag wat voor 2021-2022 </w:t>
      </w:r>
      <w:r w:rsidR="008F1D3F" w:rsidRPr="006D7931">
        <w:t xml:space="preserve">voor </w:t>
      </w:r>
      <w:r w:rsidR="00D6703D" w:rsidRPr="006D7931">
        <w:t>de externe plusklas</w:t>
      </w:r>
      <w:r w:rsidR="008F1D3F" w:rsidRPr="006D7931">
        <w:t xml:space="preserve"> gereserveerd stond</w:t>
      </w:r>
      <w:r w:rsidR="007C5119" w:rsidRPr="006D7931">
        <w:t>.</w:t>
      </w:r>
      <w:r w:rsidR="001D4745">
        <w:t xml:space="preserve"> </w:t>
      </w:r>
    </w:p>
    <w:p w14:paraId="043516D2" w14:textId="69FCC82E" w:rsidR="0063086E" w:rsidRPr="00136327" w:rsidRDefault="006D7931" w:rsidP="00136327">
      <w:pPr>
        <w:spacing w:before="100"/>
        <w:rPr>
          <w:b/>
          <w:bCs/>
        </w:rPr>
      </w:pPr>
      <w:r>
        <w:t xml:space="preserve">Het ingevulde groepsarrangement graag </w:t>
      </w:r>
      <w:r w:rsidRPr="006D7931">
        <w:rPr>
          <w:highlight w:val="yellow"/>
          <w:u w:val="single"/>
        </w:rPr>
        <w:t>v</w:t>
      </w:r>
      <w:r w:rsidR="0063086E" w:rsidRPr="006D7931">
        <w:rPr>
          <w:highlight w:val="yellow"/>
          <w:u w:val="single"/>
        </w:rPr>
        <w:t xml:space="preserve">oor 1 juni </w:t>
      </w:r>
      <w:r w:rsidR="00123DFF" w:rsidRPr="006D7931">
        <w:rPr>
          <w:highlight w:val="yellow"/>
          <w:u w:val="single"/>
        </w:rPr>
        <w:t>2021</w:t>
      </w:r>
      <w:r>
        <w:t xml:space="preserve"> per e-mail toesturen naar de </w:t>
      </w:r>
      <w:r w:rsidR="0063086E">
        <w:t>consulenten.</w:t>
      </w:r>
    </w:p>
    <w:p w14:paraId="20D92AED" w14:textId="77777777" w:rsidR="00D12574" w:rsidRPr="00AB104D" w:rsidRDefault="00D12574" w:rsidP="009B7CBA">
      <w:pPr>
        <w:pStyle w:val="TitelCover"/>
        <w:jc w:val="center"/>
        <w:rPr>
          <w:rFonts w:asciiTheme="minorHAnsi" w:hAnsiTheme="minorHAnsi" w:cstheme="minorHAnsi"/>
          <w:sz w:val="22"/>
        </w:rPr>
      </w:pPr>
    </w:p>
    <w:p w14:paraId="186B6147" w14:textId="77777777" w:rsidR="00D53AD2" w:rsidRPr="00AB104D" w:rsidRDefault="00D53AD2" w:rsidP="00D53AD2">
      <w:pPr>
        <w:pStyle w:val="Plattetekst"/>
        <w:spacing w:after="0" w:line="240" w:lineRule="atLeast"/>
        <w:jc w:val="center"/>
        <w:rPr>
          <w:rFonts w:asciiTheme="minorHAnsi" w:hAnsiTheme="minorHAnsi" w:cstheme="minorHAnsi"/>
        </w:rPr>
      </w:pPr>
    </w:p>
    <w:p w14:paraId="186B6148" w14:textId="2F555CDF" w:rsidR="00C93ECF" w:rsidRPr="00AB104D" w:rsidRDefault="00C93ECF" w:rsidP="009453D7">
      <w:pPr>
        <w:pStyle w:val="Plattetekst"/>
        <w:spacing w:after="0" w:line="240" w:lineRule="atLeast"/>
        <w:rPr>
          <w:rFonts w:asciiTheme="minorHAnsi" w:hAnsiTheme="minorHAnsi" w:cstheme="minorHAnsi"/>
        </w:rPr>
      </w:pPr>
    </w:p>
    <w:p w14:paraId="186B614C" w14:textId="77777777" w:rsidR="00EA556A" w:rsidRPr="00AB104D" w:rsidRDefault="00EA556A" w:rsidP="00EA556A">
      <w:pPr>
        <w:pStyle w:val="Plattetekst"/>
        <w:spacing w:after="0" w:line="240" w:lineRule="atLeast"/>
        <w:rPr>
          <w:rFonts w:asciiTheme="minorHAnsi" w:hAnsiTheme="minorHAnsi" w:cstheme="minorHAnsi"/>
        </w:rPr>
      </w:pPr>
    </w:p>
    <w:p w14:paraId="186B614D" w14:textId="77777777" w:rsidR="00EA556A" w:rsidRPr="00AB104D" w:rsidRDefault="00EA556A" w:rsidP="00EA556A">
      <w:pPr>
        <w:pStyle w:val="Plattetekst"/>
        <w:spacing w:after="0" w:line="240" w:lineRule="atLeast"/>
        <w:rPr>
          <w:rFonts w:asciiTheme="minorHAnsi" w:hAnsiTheme="minorHAnsi" w:cstheme="minorHAnsi"/>
        </w:rPr>
      </w:pPr>
    </w:p>
    <w:p w14:paraId="186B6153" w14:textId="4120C953" w:rsidR="00EA556A" w:rsidRPr="00AB104D" w:rsidRDefault="00EA556A" w:rsidP="00EA556A">
      <w:pPr>
        <w:pStyle w:val="Plattetekst"/>
        <w:spacing w:after="0" w:line="240" w:lineRule="atLeast"/>
        <w:rPr>
          <w:rFonts w:asciiTheme="minorHAnsi" w:hAnsiTheme="minorHAnsi" w:cstheme="minorHAnsi"/>
        </w:rPr>
      </w:pPr>
    </w:p>
    <w:p w14:paraId="6791859E" w14:textId="14387D33" w:rsidR="00AE19C4" w:rsidRPr="00AB104D" w:rsidRDefault="002960CE">
      <w:pPr>
        <w:spacing w:after="0" w:line="240" w:lineRule="auto"/>
        <w:rPr>
          <w:rFonts w:asciiTheme="minorHAnsi" w:hAnsiTheme="minorHAnsi" w:cstheme="minorHAnsi"/>
        </w:rPr>
      </w:pPr>
      <w:r w:rsidRPr="00AB104D">
        <w:rPr>
          <w:rFonts w:asciiTheme="minorHAnsi" w:hAnsiTheme="minorHAnsi" w:cstheme="minorHAnsi"/>
        </w:rPr>
        <w:t xml:space="preserve"> </w:t>
      </w:r>
    </w:p>
    <w:p w14:paraId="60F6B563" w14:textId="77777777" w:rsidR="00AE19C4" w:rsidRPr="00AB104D" w:rsidRDefault="00AE19C4">
      <w:pPr>
        <w:spacing w:after="0" w:line="240" w:lineRule="auto"/>
        <w:rPr>
          <w:rFonts w:asciiTheme="minorHAnsi" w:hAnsiTheme="minorHAnsi" w:cstheme="minorHAnsi"/>
        </w:rPr>
      </w:pPr>
      <w:r w:rsidRPr="00AB104D">
        <w:rPr>
          <w:rFonts w:asciiTheme="minorHAnsi" w:hAnsiTheme="minorHAnsi" w:cstheme="minorHAnsi"/>
        </w:rPr>
        <w:br w:type="page"/>
      </w:r>
    </w:p>
    <w:tbl>
      <w:tblPr>
        <w:tblW w:w="10661" w:type="dxa"/>
        <w:tblInd w:w="-88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828"/>
        <w:gridCol w:w="6833"/>
      </w:tblGrid>
      <w:tr w:rsidR="00AE19C4" w:rsidRPr="00AB104D" w14:paraId="0517352C" w14:textId="77777777" w:rsidTr="00A22BCA">
        <w:trPr>
          <w:tblHeader/>
        </w:trPr>
        <w:tc>
          <w:tcPr>
            <w:tcW w:w="10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48B0A4F" w14:textId="77777777" w:rsidR="00AE19C4" w:rsidRPr="00AB104D" w:rsidRDefault="00AE19C4" w:rsidP="00B025AC">
            <w:pPr>
              <w:pStyle w:val="Kop2"/>
              <w:ind w:right="-853"/>
              <w:rPr>
                <w:rFonts w:asciiTheme="minorHAnsi" w:hAnsiTheme="minorHAnsi" w:cstheme="minorHAnsi"/>
                <w:sz w:val="22"/>
                <w:szCs w:val="22"/>
              </w:rPr>
            </w:pPr>
            <w:r w:rsidRPr="00AB104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Gegevens school </w:t>
            </w:r>
          </w:p>
        </w:tc>
      </w:tr>
      <w:tr w:rsidR="00AE19C4" w:rsidRPr="00AB104D" w14:paraId="1B00D8D0" w14:textId="77777777" w:rsidTr="00A22BCA">
        <w:tc>
          <w:tcPr>
            <w:tcW w:w="3828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14:paraId="665F7C80" w14:textId="77777777" w:rsidR="00AE19C4" w:rsidRPr="00AB104D" w:rsidRDefault="00AE19C4" w:rsidP="00B025AC">
            <w:pPr>
              <w:pStyle w:val="Plattetekst"/>
              <w:ind w:right="-853"/>
              <w:rPr>
                <w:rFonts w:asciiTheme="minorHAnsi" w:hAnsiTheme="minorHAnsi" w:cstheme="minorHAnsi"/>
              </w:rPr>
            </w:pPr>
            <w:r w:rsidRPr="00AB104D">
              <w:rPr>
                <w:rFonts w:asciiTheme="minorHAnsi" w:hAnsiTheme="minorHAnsi" w:cstheme="minorHAnsi"/>
              </w:rPr>
              <w:t>Naam school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381815" w14:textId="77777777" w:rsidR="00AE19C4" w:rsidRPr="00AB104D" w:rsidRDefault="00AE19C4" w:rsidP="00B025AC">
            <w:pPr>
              <w:pStyle w:val="Plattetekst"/>
              <w:ind w:right="-853"/>
              <w:rPr>
                <w:rFonts w:asciiTheme="minorHAnsi" w:hAnsiTheme="minorHAnsi" w:cstheme="minorHAnsi"/>
              </w:rPr>
            </w:pPr>
          </w:p>
        </w:tc>
      </w:tr>
      <w:tr w:rsidR="00AE19C4" w:rsidRPr="00AB104D" w14:paraId="0015FB2E" w14:textId="77777777" w:rsidTr="00A22BCA"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14:paraId="0A8A6EB8" w14:textId="77777777" w:rsidR="00AE19C4" w:rsidRPr="00AB104D" w:rsidRDefault="00AE19C4" w:rsidP="00B025AC">
            <w:pPr>
              <w:pStyle w:val="Plattetekst"/>
              <w:ind w:right="-853"/>
              <w:rPr>
                <w:rFonts w:asciiTheme="minorHAnsi" w:hAnsiTheme="minorHAnsi" w:cstheme="minorHAnsi"/>
              </w:rPr>
            </w:pPr>
            <w:r w:rsidRPr="00AB104D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68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C6436F" w14:textId="77777777" w:rsidR="00AE19C4" w:rsidRPr="00AB104D" w:rsidRDefault="00AE19C4" w:rsidP="00B025AC">
            <w:pPr>
              <w:pStyle w:val="Plattetekst"/>
              <w:ind w:right="-853"/>
              <w:rPr>
                <w:rFonts w:asciiTheme="minorHAnsi" w:hAnsiTheme="minorHAnsi" w:cstheme="minorHAnsi"/>
              </w:rPr>
            </w:pPr>
          </w:p>
        </w:tc>
      </w:tr>
      <w:tr w:rsidR="00AE19C4" w:rsidRPr="00AB104D" w14:paraId="36A6EF3A" w14:textId="77777777" w:rsidTr="00A22BCA"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14:paraId="6651BEF1" w14:textId="77777777" w:rsidR="00AE19C4" w:rsidRPr="00AB104D" w:rsidRDefault="00AE19C4" w:rsidP="00B025AC">
            <w:pPr>
              <w:pStyle w:val="Plattetekst"/>
              <w:ind w:right="-853"/>
              <w:rPr>
                <w:rFonts w:asciiTheme="minorHAnsi" w:hAnsiTheme="minorHAnsi" w:cstheme="minorHAnsi"/>
              </w:rPr>
            </w:pPr>
            <w:r w:rsidRPr="00AB104D">
              <w:rPr>
                <w:rFonts w:asciiTheme="minorHAnsi" w:hAnsiTheme="minorHAnsi" w:cstheme="minorHAnsi"/>
              </w:rPr>
              <w:t>Postcode en plaats</w:t>
            </w:r>
          </w:p>
        </w:tc>
        <w:tc>
          <w:tcPr>
            <w:tcW w:w="68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171C56" w14:textId="77777777" w:rsidR="00AE19C4" w:rsidRPr="00AB104D" w:rsidRDefault="00AE19C4" w:rsidP="00B025AC">
            <w:pPr>
              <w:pStyle w:val="Plattetekst"/>
              <w:ind w:right="-853"/>
              <w:rPr>
                <w:rFonts w:asciiTheme="minorHAnsi" w:hAnsiTheme="minorHAnsi" w:cstheme="minorHAnsi"/>
              </w:rPr>
            </w:pPr>
          </w:p>
        </w:tc>
      </w:tr>
      <w:tr w:rsidR="00AE19C4" w:rsidRPr="00AB104D" w14:paraId="7448E1A2" w14:textId="77777777" w:rsidTr="00A22BCA"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14:paraId="3D3451B2" w14:textId="77777777" w:rsidR="00AE19C4" w:rsidRPr="00AB104D" w:rsidRDefault="00AE19C4" w:rsidP="00B025AC">
            <w:pPr>
              <w:pStyle w:val="Plattetekst"/>
              <w:ind w:right="-853"/>
              <w:rPr>
                <w:rFonts w:asciiTheme="minorHAnsi" w:hAnsiTheme="minorHAnsi" w:cstheme="minorHAnsi"/>
              </w:rPr>
            </w:pPr>
            <w:r w:rsidRPr="00AB104D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68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2EFA66" w14:textId="77777777" w:rsidR="00AE19C4" w:rsidRPr="00AB104D" w:rsidRDefault="00AE19C4" w:rsidP="00B025AC">
            <w:pPr>
              <w:pStyle w:val="Plattetekst"/>
              <w:ind w:right="-853"/>
              <w:rPr>
                <w:rFonts w:asciiTheme="minorHAnsi" w:hAnsiTheme="minorHAnsi" w:cstheme="minorHAnsi"/>
              </w:rPr>
            </w:pPr>
          </w:p>
        </w:tc>
      </w:tr>
      <w:tr w:rsidR="00AE19C4" w:rsidRPr="00AB104D" w14:paraId="601247D5" w14:textId="77777777" w:rsidTr="00A22BCA"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14:paraId="2B05081A" w14:textId="77777777" w:rsidR="00AE19C4" w:rsidRPr="00AB104D" w:rsidRDefault="00AE19C4" w:rsidP="00B025AC">
            <w:pPr>
              <w:pStyle w:val="Plattetekst"/>
              <w:ind w:right="-853"/>
              <w:rPr>
                <w:rFonts w:asciiTheme="minorHAnsi" w:hAnsiTheme="minorHAnsi" w:cstheme="minorHAnsi"/>
              </w:rPr>
            </w:pPr>
            <w:r w:rsidRPr="00AB104D">
              <w:rPr>
                <w:rFonts w:asciiTheme="minorHAnsi" w:hAnsiTheme="minorHAnsi" w:cstheme="minorHAnsi"/>
              </w:rPr>
              <w:t>Emailadres</w:t>
            </w:r>
          </w:p>
        </w:tc>
        <w:tc>
          <w:tcPr>
            <w:tcW w:w="68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1497D9" w14:textId="77777777" w:rsidR="00AE19C4" w:rsidRPr="00AB104D" w:rsidRDefault="00AE19C4" w:rsidP="00B025AC">
            <w:pPr>
              <w:pStyle w:val="Plattetekst"/>
              <w:ind w:right="-853"/>
              <w:rPr>
                <w:rFonts w:asciiTheme="minorHAnsi" w:hAnsiTheme="minorHAnsi" w:cstheme="minorHAnsi"/>
              </w:rPr>
            </w:pPr>
          </w:p>
        </w:tc>
      </w:tr>
      <w:tr w:rsidR="00AE19C4" w:rsidRPr="00AB104D" w14:paraId="7BB1F247" w14:textId="77777777" w:rsidTr="00A22BCA"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14:paraId="385A94B7" w14:textId="77777777" w:rsidR="00AE19C4" w:rsidRPr="00AB104D" w:rsidRDefault="00AE19C4" w:rsidP="00B025AC">
            <w:pPr>
              <w:pStyle w:val="Plattetekst"/>
              <w:ind w:right="-853"/>
              <w:rPr>
                <w:rFonts w:asciiTheme="minorHAnsi" w:hAnsiTheme="minorHAnsi" w:cstheme="minorHAnsi"/>
              </w:rPr>
            </w:pPr>
            <w:proofErr w:type="spellStart"/>
            <w:r w:rsidRPr="00AB104D">
              <w:rPr>
                <w:rFonts w:asciiTheme="minorHAnsi" w:hAnsiTheme="minorHAnsi" w:cstheme="minorHAnsi"/>
              </w:rPr>
              <w:t>Brin</w:t>
            </w:r>
            <w:proofErr w:type="spellEnd"/>
            <w:r w:rsidRPr="00AB104D">
              <w:rPr>
                <w:rFonts w:asciiTheme="minorHAnsi" w:hAnsiTheme="minorHAnsi" w:cstheme="minorHAnsi"/>
              </w:rPr>
              <w:t>-nummer</w:t>
            </w:r>
          </w:p>
        </w:tc>
        <w:tc>
          <w:tcPr>
            <w:tcW w:w="68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07FE43" w14:textId="77777777" w:rsidR="00AE19C4" w:rsidRPr="00AB104D" w:rsidRDefault="00AE19C4" w:rsidP="00B025AC">
            <w:pPr>
              <w:pStyle w:val="Plattetekst"/>
              <w:ind w:right="-853"/>
              <w:rPr>
                <w:rFonts w:asciiTheme="minorHAnsi" w:hAnsiTheme="minorHAnsi" w:cstheme="minorHAnsi"/>
              </w:rPr>
            </w:pPr>
          </w:p>
        </w:tc>
      </w:tr>
      <w:tr w:rsidR="00AE19C4" w:rsidRPr="00AB104D" w14:paraId="4124474F" w14:textId="77777777" w:rsidTr="00A22BCA"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14:paraId="74A898DB" w14:textId="77777777" w:rsidR="00AE19C4" w:rsidRPr="00AB104D" w:rsidRDefault="00AE19C4" w:rsidP="00B025AC">
            <w:pPr>
              <w:pStyle w:val="Plattetekst"/>
              <w:ind w:right="-853"/>
              <w:rPr>
                <w:rFonts w:asciiTheme="minorHAnsi" w:hAnsiTheme="minorHAnsi" w:cstheme="minorHAnsi"/>
              </w:rPr>
            </w:pPr>
            <w:r w:rsidRPr="00AB104D">
              <w:rPr>
                <w:rFonts w:asciiTheme="minorHAnsi" w:hAnsiTheme="minorHAnsi" w:cstheme="minorHAnsi"/>
              </w:rPr>
              <w:t>Naam directeur</w:t>
            </w:r>
          </w:p>
        </w:tc>
        <w:tc>
          <w:tcPr>
            <w:tcW w:w="68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FD0E8F" w14:textId="77777777" w:rsidR="00AE19C4" w:rsidRPr="00AB104D" w:rsidRDefault="00AE19C4" w:rsidP="00B025AC">
            <w:pPr>
              <w:pStyle w:val="Plattetekst"/>
              <w:ind w:right="-853"/>
              <w:rPr>
                <w:rFonts w:asciiTheme="minorHAnsi" w:hAnsiTheme="minorHAnsi" w:cstheme="minorHAnsi"/>
              </w:rPr>
            </w:pPr>
          </w:p>
        </w:tc>
      </w:tr>
      <w:tr w:rsidR="00AE19C4" w:rsidRPr="00AB104D" w14:paraId="70AB5C03" w14:textId="77777777" w:rsidTr="00A22BCA"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14:paraId="27D086DB" w14:textId="77777777" w:rsidR="00AE19C4" w:rsidRPr="00AB104D" w:rsidRDefault="00AE19C4" w:rsidP="00B025AC">
            <w:pPr>
              <w:pStyle w:val="Plattetekst"/>
              <w:ind w:right="-853"/>
              <w:rPr>
                <w:rFonts w:asciiTheme="minorHAnsi" w:hAnsiTheme="minorHAnsi" w:cstheme="minorHAnsi"/>
              </w:rPr>
            </w:pPr>
            <w:r w:rsidRPr="00AB104D">
              <w:rPr>
                <w:rFonts w:asciiTheme="minorHAnsi" w:hAnsiTheme="minorHAnsi" w:cstheme="minorHAnsi"/>
              </w:rPr>
              <w:t>Naam intern begeleider</w:t>
            </w:r>
          </w:p>
        </w:tc>
        <w:tc>
          <w:tcPr>
            <w:tcW w:w="68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D25249" w14:textId="77777777" w:rsidR="00AE19C4" w:rsidRPr="00AB104D" w:rsidRDefault="00AE19C4" w:rsidP="00B025AC">
            <w:pPr>
              <w:pStyle w:val="Plattetekst"/>
              <w:ind w:right="-853"/>
              <w:rPr>
                <w:rFonts w:asciiTheme="minorHAnsi" w:hAnsiTheme="minorHAnsi" w:cstheme="minorHAnsi"/>
              </w:rPr>
            </w:pPr>
          </w:p>
        </w:tc>
      </w:tr>
      <w:tr w:rsidR="00AE19C4" w:rsidRPr="00AB104D" w14:paraId="7D1D28BB" w14:textId="77777777" w:rsidTr="00A22BCA"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14:paraId="78F5C058" w14:textId="77777777" w:rsidR="00AE19C4" w:rsidRPr="00AB104D" w:rsidRDefault="00AE19C4" w:rsidP="00B025AC">
            <w:pPr>
              <w:pStyle w:val="Plattetekst"/>
              <w:ind w:right="-853"/>
              <w:rPr>
                <w:rFonts w:asciiTheme="minorHAnsi" w:hAnsiTheme="minorHAnsi" w:cstheme="minorHAnsi"/>
              </w:rPr>
            </w:pPr>
            <w:r w:rsidRPr="00AB104D">
              <w:rPr>
                <w:rFonts w:asciiTheme="minorHAnsi" w:hAnsiTheme="minorHAnsi" w:cstheme="minorHAnsi"/>
              </w:rPr>
              <w:t>Emailadres</w:t>
            </w:r>
          </w:p>
        </w:tc>
        <w:tc>
          <w:tcPr>
            <w:tcW w:w="68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E0E77C" w14:textId="77777777" w:rsidR="00AE19C4" w:rsidRPr="00AB104D" w:rsidRDefault="00AE19C4" w:rsidP="00B025AC">
            <w:pPr>
              <w:pStyle w:val="Plattetekst"/>
              <w:ind w:right="-853"/>
              <w:rPr>
                <w:rFonts w:asciiTheme="minorHAnsi" w:hAnsiTheme="minorHAnsi" w:cstheme="minorHAnsi"/>
              </w:rPr>
            </w:pPr>
          </w:p>
        </w:tc>
      </w:tr>
      <w:tr w:rsidR="00AE19C4" w:rsidRPr="00AB104D" w14:paraId="7C8A8FC2" w14:textId="77777777" w:rsidTr="00A22BCA"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14:paraId="62B07FF9" w14:textId="77777777" w:rsidR="00AE19C4" w:rsidRPr="00AB104D" w:rsidRDefault="00AE19C4" w:rsidP="00B025AC">
            <w:pPr>
              <w:pStyle w:val="Plattetekst"/>
              <w:ind w:right="-853"/>
              <w:rPr>
                <w:rFonts w:asciiTheme="minorHAnsi" w:hAnsiTheme="minorHAnsi" w:cstheme="minorHAnsi"/>
              </w:rPr>
            </w:pPr>
            <w:r w:rsidRPr="00AB104D">
              <w:rPr>
                <w:rFonts w:asciiTheme="minorHAnsi" w:hAnsiTheme="minorHAnsi" w:cstheme="minorHAnsi"/>
              </w:rPr>
              <w:t>Werkdagen intern begeleider</w:t>
            </w:r>
          </w:p>
        </w:tc>
        <w:tc>
          <w:tcPr>
            <w:tcW w:w="68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2A5EFB" w14:textId="77777777" w:rsidR="00AE19C4" w:rsidRPr="00AB104D" w:rsidRDefault="00AE19C4" w:rsidP="00B025AC">
            <w:pPr>
              <w:pStyle w:val="Plattetekst"/>
              <w:ind w:right="-853"/>
              <w:rPr>
                <w:rFonts w:asciiTheme="minorHAnsi" w:hAnsiTheme="minorHAnsi" w:cstheme="minorHAnsi"/>
              </w:rPr>
            </w:pPr>
          </w:p>
        </w:tc>
      </w:tr>
      <w:tr w:rsidR="00AE19C4" w:rsidRPr="00AB104D" w14:paraId="2B82B4C0" w14:textId="77777777" w:rsidTr="00A22BCA"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14:paraId="219A064F" w14:textId="77777777" w:rsidR="00AE19C4" w:rsidRPr="00AB104D" w:rsidRDefault="00AE19C4" w:rsidP="00B025AC">
            <w:pPr>
              <w:pStyle w:val="Plattetekst"/>
              <w:ind w:right="-853"/>
              <w:rPr>
                <w:rFonts w:asciiTheme="minorHAnsi" w:hAnsiTheme="minorHAnsi" w:cstheme="minorHAnsi"/>
              </w:rPr>
            </w:pPr>
            <w:r w:rsidRPr="00AB104D">
              <w:rPr>
                <w:rFonts w:asciiTheme="minorHAnsi" w:hAnsiTheme="minorHAnsi" w:cstheme="minorHAnsi"/>
              </w:rPr>
              <w:t>Naam onderwijsconsulent PPO-NK</w:t>
            </w:r>
          </w:p>
        </w:tc>
        <w:tc>
          <w:tcPr>
            <w:tcW w:w="68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F0C357" w14:textId="542A8AF5" w:rsidR="00AE19C4" w:rsidRPr="00AB104D" w:rsidRDefault="002B54E8" w:rsidP="00B025AC">
            <w:pPr>
              <w:pStyle w:val="Plattetekst"/>
              <w:ind w:right="-853"/>
              <w:rPr>
                <w:rFonts w:asciiTheme="minorHAnsi" w:hAnsiTheme="minorHAnsi" w:cstheme="minorHAnsi"/>
              </w:rPr>
            </w:pPr>
            <w:r w:rsidRPr="00AB104D">
              <w:rPr>
                <w:rFonts w:asciiTheme="minorHAnsi" w:hAnsiTheme="minorHAnsi" w:cstheme="minorHAnsi"/>
              </w:rPr>
              <w:t>Kristel Hoogeveen-De Wit, Ellen Dijkstra-Rurup, Mariëlle Foppen</w:t>
            </w:r>
          </w:p>
        </w:tc>
      </w:tr>
    </w:tbl>
    <w:tbl>
      <w:tblPr>
        <w:tblpPr w:leftFromText="141" w:rightFromText="141" w:vertAnchor="text" w:horzAnchor="margin" w:tblpXSpec="center" w:tblpY="482"/>
        <w:tblOverlap w:val="never"/>
        <w:tblW w:w="1077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823"/>
        <w:gridCol w:w="6956"/>
      </w:tblGrid>
      <w:tr w:rsidR="00A22BCA" w:rsidRPr="00AB104D" w14:paraId="2BEDBD14" w14:textId="77777777" w:rsidTr="000C6A6C">
        <w:trPr>
          <w:tblHeader/>
        </w:trPr>
        <w:tc>
          <w:tcPr>
            <w:tcW w:w="10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DCA6EA6" w14:textId="77777777" w:rsidR="00A22BCA" w:rsidRPr="00AB104D" w:rsidRDefault="00A22BCA" w:rsidP="00A22BCA">
            <w:pPr>
              <w:pStyle w:val="Geenafstand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B104D">
              <w:rPr>
                <w:rFonts w:asciiTheme="minorHAnsi" w:hAnsiTheme="minorHAnsi" w:cstheme="minorHAnsi"/>
                <w:b/>
                <w:bCs/>
              </w:rPr>
              <w:t>Algemeen</w:t>
            </w:r>
          </w:p>
          <w:p w14:paraId="6A03B96F" w14:textId="77777777" w:rsidR="00A22BCA" w:rsidRPr="00AB104D" w:rsidRDefault="00A22BCA" w:rsidP="00A22BCA">
            <w:pPr>
              <w:pStyle w:val="Geenafstand"/>
              <w:spacing w:line="240" w:lineRule="auto"/>
              <w:ind w:right="-1101"/>
              <w:rPr>
                <w:rFonts w:asciiTheme="minorHAnsi" w:hAnsiTheme="minorHAnsi" w:cstheme="minorHAnsi"/>
                <w:b/>
                <w:bCs/>
              </w:rPr>
            </w:pPr>
            <w:r w:rsidRPr="00AB104D">
              <w:rPr>
                <w:rFonts w:asciiTheme="minorHAnsi" w:hAnsiTheme="minorHAnsi" w:cstheme="minorHAnsi"/>
                <w:b/>
                <w:bCs/>
              </w:rPr>
              <w:t xml:space="preserve">Voor welke leerlingen is het bedoeld? </w:t>
            </w:r>
          </w:p>
        </w:tc>
      </w:tr>
      <w:tr w:rsidR="00A22BCA" w:rsidRPr="00AB104D" w14:paraId="0AB68DA7" w14:textId="77777777" w:rsidTr="000C6A6C">
        <w:tc>
          <w:tcPr>
            <w:tcW w:w="3823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A7B755E" w14:textId="77777777" w:rsidR="00A22BCA" w:rsidRPr="006E3C16" w:rsidRDefault="00A22BCA" w:rsidP="00A22BCA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  <w:r w:rsidRPr="006E3C16">
              <w:rPr>
                <w:rFonts w:asciiTheme="minorHAnsi" w:hAnsiTheme="minorHAnsi" w:cstheme="minorHAnsi"/>
              </w:rPr>
              <w:t>Aantal kinderen, gesplitst in:</w:t>
            </w:r>
          </w:p>
          <w:p w14:paraId="4D526D77" w14:textId="77777777" w:rsidR="00A22BCA" w:rsidRPr="006E3C16" w:rsidRDefault="00A22BCA" w:rsidP="00A22BCA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  <w:r w:rsidRPr="006E3C16">
              <w:rPr>
                <w:rFonts w:asciiTheme="minorHAnsi" w:hAnsiTheme="minorHAnsi" w:cstheme="minorHAnsi"/>
              </w:rPr>
              <w:t>ob</w:t>
            </w:r>
          </w:p>
          <w:p w14:paraId="6E3E51A8" w14:textId="77777777" w:rsidR="00A22BCA" w:rsidRPr="006E3C16" w:rsidRDefault="00A22BCA" w:rsidP="00A22BCA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  <w:r w:rsidRPr="006E3C16">
              <w:rPr>
                <w:rFonts w:asciiTheme="minorHAnsi" w:hAnsiTheme="minorHAnsi" w:cstheme="minorHAnsi"/>
              </w:rPr>
              <w:t>mb</w:t>
            </w:r>
          </w:p>
          <w:p w14:paraId="67CF9BA8" w14:textId="77777777" w:rsidR="00A22BCA" w:rsidRPr="006E3C16" w:rsidRDefault="00A22BCA" w:rsidP="00A22BCA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  <w:proofErr w:type="spellStart"/>
            <w:r w:rsidRPr="006E3C16">
              <w:rPr>
                <w:rFonts w:asciiTheme="minorHAnsi" w:hAnsiTheme="minorHAnsi" w:cstheme="minorHAnsi"/>
              </w:rPr>
              <w:t>bb</w:t>
            </w:r>
            <w:proofErr w:type="spellEnd"/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935F2A" w14:textId="77777777" w:rsidR="00A22BCA" w:rsidRPr="00AB104D" w:rsidRDefault="00A22BCA" w:rsidP="00A22BCA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A22BCA" w:rsidRPr="00AB104D" w14:paraId="30E68E1F" w14:textId="77777777" w:rsidTr="000C6A6C">
        <w:tc>
          <w:tcPr>
            <w:tcW w:w="38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64E669" w14:textId="77777777" w:rsidR="00A22BCA" w:rsidRPr="006E3C16" w:rsidRDefault="00A22BCA" w:rsidP="00A22BCA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  <w:r w:rsidRPr="006E3C16">
              <w:rPr>
                <w:rFonts w:asciiTheme="minorHAnsi" w:hAnsiTheme="minorHAnsi" w:cstheme="minorHAnsi"/>
              </w:rPr>
              <w:t>Aantal kinderen, gesplitst in:</w:t>
            </w:r>
          </w:p>
          <w:p w14:paraId="71E7FA19" w14:textId="77777777" w:rsidR="00A22BCA" w:rsidRPr="006E3C16" w:rsidRDefault="00A22BCA" w:rsidP="00A22BCA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  <w:r w:rsidRPr="006E3C16">
              <w:rPr>
                <w:rFonts w:asciiTheme="minorHAnsi" w:hAnsiTheme="minorHAnsi" w:cstheme="minorHAnsi"/>
              </w:rPr>
              <w:t>Gr 1/2/3/4/5/6/7/8</w:t>
            </w:r>
          </w:p>
          <w:p w14:paraId="6B727482" w14:textId="77777777" w:rsidR="00A22BCA" w:rsidRPr="006E3C16" w:rsidRDefault="00A22BCA" w:rsidP="00A22BCA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ECA0EE" w14:textId="77777777" w:rsidR="00A22BCA" w:rsidRPr="00AB104D" w:rsidRDefault="00A22BCA" w:rsidP="00A22BCA">
            <w:pPr>
              <w:pStyle w:val="Geenafstand"/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A22BCA" w:rsidRPr="00AB104D" w14:paraId="1740F6B3" w14:textId="77777777" w:rsidTr="000C6A6C">
        <w:trPr>
          <w:tblHeader/>
        </w:trPr>
        <w:tc>
          <w:tcPr>
            <w:tcW w:w="10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7E715ED" w14:textId="77777777" w:rsidR="00A22BCA" w:rsidRPr="00AB104D" w:rsidRDefault="00A22BCA" w:rsidP="00A22BCA">
            <w:pPr>
              <w:pStyle w:val="Geenafstand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B104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Looptijd</w:t>
            </w:r>
          </w:p>
        </w:tc>
      </w:tr>
      <w:tr w:rsidR="00A22BCA" w:rsidRPr="00AB104D" w14:paraId="06A33FFD" w14:textId="77777777" w:rsidTr="000C6A6C">
        <w:tc>
          <w:tcPr>
            <w:tcW w:w="3823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244DD16" w14:textId="77777777" w:rsidR="00A22BCA" w:rsidRPr="00AB104D" w:rsidRDefault="00A22BCA" w:rsidP="00A22BCA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  <w:r w:rsidRPr="00AB104D">
              <w:rPr>
                <w:rFonts w:asciiTheme="minorHAnsi" w:hAnsiTheme="minorHAnsi" w:cstheme="minorHAnsi"/>
              </w:rPr>
              <w:t>Datum aanvraag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E26757" w14:textId="77777777" w:rsidR="00A22BCA" w:rsidRPr="00AB104D" w:rsidRDefault="00A22BCA" w:rsidP="00A22BCA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  <w:r w:rsidRPr="00AB104D">
              <w:rPr>
                <w:rFonts w:asciiTheme="minorHAnsi" w:hAnsiTheme="minorHAnsi" w:cstheme="minorHAnsi"/>
              </w:rPr>
              <w:t>01-06-2021</w:t>
            </w:r>
          </w:p>
        </w:tc>
      </w:tr>
      <w:tr w:rsidR="00A22BCA" w:rsidRPr="00AB104D" w14:paraId="10145CB2" w14:textId="77777777" w:rsidTr="000C6A6C">
        <w:tc>
          <w:tcPr>
            <w:tcW w:w="3823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DA760C" w14:textId="77777777" w:rsidR="00A22BCA" w:rsidRPr="00AB104D" w:rsidRDefault="00A22BCA" w:rsidP="00A22BCA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Aantal weken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EF797C" w14:textId="77777777" w:rsidR="00A22BCA" w:rsidRPr="00AB104D" w:rsidRDefault="00A22BCA" w:rsidP="00A22BCA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 (schooljaar)</w:t>
            </w:r>
          </w:p>
        </w:tc>
      </w:tr>
      <w:tr w:rsidR="00A22BCA" w:rsidRPr="00AB104D" w14:paraId="2EBC4C78" w14:textId="77777777" w:rsidTr="000C6A6C">
        <w:tc>
          <w:tcPr>
            <w:tcW w:w="3823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hideMark/>
          </w:tcPr>
          <w:p w14:paraId="7834D98D" w14:textId="77777777" w:rsidR="00A22BCA" w:rsidRDefault="00A22BCA" w:rsidP="00A22BCA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  <w:r w:rsidRPr="00AB104D">
              <w:rPr>
                <w:rFonts w:asciiTheme="minorHAnsi" w:hAnsiTheme="minorHAnsi" w:cstheme="minorHAnsi"/>
              </w:rPr>
              <w:t>Start en eind datum</w:t>
            </w:r>
          </w:p>
          <w:p w14:paraId="1E8ADB9A" w14:textId="77777777" w:rsidR="00A22BCA" w:rsidRPr="00AB104D" w:rsidRDefault="00A22BCA" w:rsidP="00A22BCA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56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14:paraId="501773A4" w14:textId="00C41C3C" w:rsidR="00A22BCA" w:rsidRPr="00AB104D" w:rsidRDefault="00A22BCA" w:rsidP="00A22BCA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  <w:r w:rsidRPr="00AB104D">
              <w:rPr>
                <w:rFonts w:asciiTheme="minorHAnsi" w:hAnsiTheme="minorHAnsi" w:cstheme="minorHAnsi"/>
              </w:rPr>
              <w:t xml:space="preserve">01-08-2021 tot </w:t>
            </w:r>
            <w:r w:rsidR="00342907">
              <w:rPr>
                <w:rFonts w:asciiTheme="minorHAnsi" w:hAnsiTheme="minorHAnsi" w:cstheme="minorHAnsi"/>
              </w:rPr>
              <w:t>01</w:t>
            </w:r>
            <w:r w:rsidRPr="00AB104D">
              <w:rPr>
                <w:rFonts w:asciiTheme="minorHAnsi" w:hAnsiTheme="minorHAnsi" w:cstheme="minorHAnsi"/>
              </w:rPr>
              <w:t>-07-202</w:t>
            </w:r>
            <w:r w:rsidR="006D7931">
              <w:rPr>
                <w:rFonts w:asciiTheme="minorHAnsi" w:hAnsiTheme="minorHAnsi" w:cstheme="minorHAnsi"/>
              </w:rPr>
              <w:t>2</w:t>
            </w:r>
          </w:p>
        </w:tc>
      </w:tr>
      <w:tr w:rsidR="00A22BCA" w:rsidRPr="00AB104D" w14:paraId="736C7AC9" w14:textId="77777777" w:rsidTr="000C6A6C">
        <w:trPr>
          <w:tblHeader/>
        </w:trPr>
        <w:tc>
          <w:tcPr>
            <w:tcW w:w="10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8CE7508" w14:textId="77777777" w:rsidR="00A22BCA" w:rsidRPr="00AB104D" w:rsidRDefault="00A22BCA" w:rsidP="00A22BCA">
            <w:pPr>
              <w:pStyle w:val="Geenafstand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AB104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Welke scholen en werkgebieden zijn betrokken?</w:t>
            </w:r>
          </w:p>
        </w:tc>
      </w:tr>
      <w:tr w:rsidR="00A22BCA" w:rsidRPr="00AB104D" w14:paraId="6C0DD4E6" w14:textId="77777777" w:rsidTr="000C6A6C">
        <w:tc>
          <w:tcPr>
            <w:tcW w:w="38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3AF6AC8" w14:textId="77777777" w:rsidR="00A22BCA" w:rsidRPr="00AB104D" w:rsidRDefault="00A22BCA" w:rsidP="00A22BCA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  <w:r w:rsidRPr="00AB104D">
              <w:rPr>
                <w:rFonts w:asciiTheme="minorHAnsi" w:hAnsiTheme="minorHAnsi" w:cstheme="minorHAnsi"/>
              </w:rPr>
              <w:t>Binnen welk(e) werkgebied(en) valt het groepsarrangement?</w:t>
            </w:r>
          </w:p>
        </w:tc>
        <w:tc>
          <w:tcPr>
            <w:tcW w:w="69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A03494" w14:textId="77777777" w:rsidR="00A22BCA" w:rsidRPr="00AB104D" w:rsidRDefault="00A22BCA" w:rsidP="00A22BCA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  <w:r w:rsidRPr="00AB104D">
              <w:rPr>
                <w:rFonts w:asciiTheme="minorHAnsi" w:hAnsiTheme="minorHAnsi" w:cstheme="minorHAnsi"/>
              </w:rPr>
              <w:t>Alkmaar Noord</w:t>
            </w:r>
          </w:p>
        </w:tc>
      </w:tr>
      <w:tr w:rsidR="00BE106B" w:rsidRPr="00AB104D" w14:paraId="6FE2070D" w14:textId="77777777" w:rsidTr="000C6A6C">
        <w:tc>
          <w:tcPr>
            <w:tcW w:w="38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9AD722A" w14:textId="77777777" w:rsidR="00BE106B" w:rsidRDefault="00BE106B" w:rsidP="00BE106B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  <w:r w:rsidRPr="00AB104D">
              <w:rPr>
                <w:rFonts w:asciiTheme="minorHAnsi" w:hAnsiTheme="minorHAnsi" w:cstheme="minorHAnsi"/>
              </w:rPr>
              <w:t xml:space="preserve">Welke scholen doen mee? </w:t>
            </w:r>
          </w:p>
          <w:p w14:paraId="3E01A3C7" w14:textId="5B59818C" w:rsidR="00BE106B" w:rsidRDefault="00BE106B" w:rsidP="00BE106B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  <w:r w:rsidRPr="00AB104D">
              <w:rPr>
                <w:rFonts w:asciiTheme="minorHAnsi" w:hAnsiTheme="minorHAnsi" w:cstheme="minorHAnsi"/>
              </w:rPr>
              <w:t>Denk aan samenwerkingen!</w:t>
            </w:r>
            <w:r>
              <w:rPr>
                <w:rFonts w:asciiTheme="minorHAnsi" w:hAnsiTheme="minorHAnsi" w:cstheme="minorHAnsi"/>
              </w:rPr>
              <w:t xml:space="preserve">    </w:t>
            </w:r>
          </w:p>
          <w:p w14:paraId="34654FFB" w14:textId="04147FB8" w:rsidR="00BE106B" w:rsidRDefault="00BE106B" w:rsidP="00BE106B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</w:p>
          <w:p w14:paraId="2174565D" w14:textId="54BFDAEF" w:rsidR="00BE106B" w:rsidRPr="00BE106B" w:rsidRDefault="00BE106B" w:rsidP="00BE106B">
            <w:pPr>
              <w:pStyle w:val="Geenafstand"/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E106B">
              <w:rPr>
                <w:rFonts w:asciiTheme="minorHAnsi" w:hAnsiTheme="minorHAnsi" w:cstheme="minorHAnsi"/>
                <w:i/>
                <w:iCs/>
              </w:rPr>
              <w:t>Verdeelsleutel aangeven als er meer scholen betrokken zijn bij dit arrangement</w:t>
            </w:r>
          </w:p>
          <w:p w14:paraId="1249EDE1" w14:textId="77777777" w:rsidR="00BE106B" w:rsidRPr="00AB104D" w:rsidRDefault="00BE106B" w:rsidP="00BE106B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</w:p>
          <w:p w14:paraId="5FF4E00F" w14:textId="77777777" w:rsidR="00BE106B" w:rsidRPr="00AB104D" w:rsidRDefault="00BE106B" w:rsidP="00BE106B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448653" w14:textId="1212A581" w:rsidR="00BE106B" w:rsidRPr="00BE106B" w:rsidRDefault="00BE106B" w:rsidP="00BE106B">
            <w:pPr>
              <w:pStyle w:val="Geenafstand"/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E106B" w:rsidRPr="00AB104D" w14:paraId="749D5C2F" w14:textId="77777777" w:rsidTr="000C6A6C">
        <w:tc>
          <w:tcPr>
            <w:tcW w:w="3823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D3562F3" w14:textId="77777777" w:rsidR="00BE106B" w:rsidRPr="00AB104D" w:rsidRDefault="00BE106B" w:rsidP="00BE106B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  <w:r w:rsidRPr="00AB104D">
              <w:rPr>
                <w:rFonts w:asciiTheme="minorHAnsi" w:hAnsiTheme="minorHAnsi" w:cstheme="minorHAnsi"/>
              </w:rPr>
              <w:t>Wat is de aanleiding voor dit                groepsarrangement?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21ED68" w14:textId="77777777" w:rsidR="00BE106B" w:rsidRPr="00AB104D" w:rsidRDefault="00BE106B" w:rsidP="00BE106B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  <w:r w:rsidRPr="00AB104D">
              <w:rPr>
                <w:rFonts w:asciiTheme="minorHAnsi" w:hAnsiTheme="minorHAnsi" w:cstheme="minorHAnsi"/>
              </w:rPr>
              <w:t xml:space="preserve">Extra impuls interne plusklas </w:t>
            </w:r>
            <w:proofErr w:type="spellStart"/>
            <w:r w:rsidRPr="00AB104D">
              <w:rPr>
                <w:rFonts w:asciiTheme="minorHAnsi" w:hAnsiTheme="minorHAnsi" w:cstheme="minorHAnsi"/>
              </w:rPr>
              <w:t>nav</w:t>
            </w:r>
            <w:proofErr w:type="spellEnd"/>
            <w:r w:rsidRPr="00AB104D">
              <w:rPr>
                <w:rFonts w:asciiTheme="minorHAnsi" w:hAnsiTheme="minorHAnsi" w:cstheme="minorHAnsi"/>
              </w:rPr>
              <w:t xml:space="preserve"> stoppen externe plusklas</w:t>
            </w:r>
          </w:p>
        </w:tc>
      </w:tr>
    </w:tbl>
    <w:p w14:paraId="186B615F" w14:textId="2A11D20C" w:rsidR="002960CE" w:rsidRDefault="002960CE">
      <w:pPr>
        <w:spacing w:after="0" w:line="240" w:lineRule="auto"/>
        <w:rPr>
          <w:rFonts w:asciiTheme="minorHAnsi" w:hAnsiTheme="minorHAnsi" w:cstheme="minorHAnsi"/>
        </w:rPr>
      </w:pPr>
    </w:p>
    <w:p w14:paraId="08B3F200" w14:textId="16769113" w:rsidR="00A22BCA" w:rsidRDefault="00A22BC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0632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6E3BC"/>
        <w:tblLook w:val="04A0" w:firstRow="1" w:lastRow="0" w:firstColumn="1" w:lastColumn="0" w:noHBand="0" w:noVBand="1"/>
      </w:tblPr>
      <w:tblGrid>
        <w:gridCol w:w="3970"/>
        <w:gridCol w:w="6662"/>
      </w:tblGrid>
      <w:tr w:rsidR="00A22BCA" w:rsidRPr="003122A7" w14:paraId="5F60E7D6" w14:textId="77777777" w:rsidTr="00340851">
        <w:trPr>
          <w:trHeight w:val="488"/>
        </w:trPr>
        <w:tc>
          <w:tcPr>
            <w:tcW w:w="106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5E2C6"/>
          </w:tcPr>
          <w:p w14:paraId="40E63704" w14:textId="77777777" w:rsidR="00A22BCA" w:rsidRPr="003122A7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40"/>
                <w:szCs w:val="40"/>
                <w:lang w:bidi="nl-NL"/>
              </w:rPr>
            </w:pPr>
            <w:r w:rsidRPr="003122A7">
              <w:rPr>
                <w:rFonts w:asciiTheme="minorHAnsi" w:hAnsiTheme="minorHAnsi" w:cstheme="minorHAnsi"/>
                <w:b/>
                <w:bCs/>
                <w:color w:val="FFFFFF" w:themeColor="background1"/>
                <w:sz w:val="40"/>
                <w:szCs w:val="40"/>
                <w:lang w:bidi="nl-NL"/>
              </w:rPr>
              <w:lastRenderedPageBreak/>
              <w:t>Begrijpen</w:t>
            </w:r>
          </w:p>
          <w:p w14:paraId="5AD95A0F" w14:textId="77777777" w:rsidR="00A22BCA" w:rsidRPr="003122A7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lang w:bidi="nl-NL"/>
              </w:rPr>
            </w:pPr>
            <w:r w:rsidRPr="003122A7">
              <w:rPr>
                <w:rFonts w:asciiTheme="minorHAnsi" w:hAnsiTheme="minorHAnsi" w:cstheme="minorHAnsi"/>
                <w:b/>
                <w:bCs/>
                <w:color w:val="FFFFFF" w:themeColor="background1"/>
                <w:lang w:bidi="nl-NL"/>
              </w:rPr>
              <w:t>Integratieve beeld</w:t>
            </w:r>
          </w:p>
        </w:tc>
      </w:tr>
      <w:tr w:rsidR="00A22BCA" w:rsidRPr="003122A7" w14:paraId="6BEB6451" w14:textId="77777777" w:rsidTr="00340851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1063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3AAD649" w14:textId="77777777" w:rsidR="00A22BCA" w:rsidRPr="003122A7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3122A7">
              <w:rPr>
                <w:rFonts w:asciiTheme="minorHAnsi" w:hAnsiTheme="minorHAnsi" w:cstheme="minorHAnsi"/>
                <w:b/>
              </w:rPr>
              <w:t>Wat is er in essentie aan de hand op basis van de waarnemingen?</w:t>
            </w:r>
          </w:p>
        </w:tc>
      </w:tr>
      <w:tr w:rsidR="00A22BCA" w:rsidRPr="003122A7" w14:paraId="75C2F3BC" w14:textId="77777777" w:rsidTr="00340851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3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6E947AA" w14:textId="6FC48435" w:rsidR="00A22BCA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3122A7">
              <w:rPr>
                <w:rFonts w:asciiTheme="minorHAnsi" w:hAnsiTheme="minorHAnsi" w:cstheme="minorHAnsi"/>
                <w:bCs/>
              </w:rPr>
              <w:t>Schoolniveau</w:t>
            </w:r>
            <w:r w:rsidR="00580D33">
              <w:rPr>
                <w:rFonts w:asciiTheme="minorHAnsi" w:hAnsiTheme="minorHAnsi" w:cstheme="minorHAnsi"/>
                <w:bCs/>
              </w:rPr>
              <w:t xml:space="preserve"> (beschrijf de basisondersteuning</w:t>
            </w:r>
            <w:r w:rsidR="00DA4893">
              <w:rPr>
                <w:rFonts w:asciiTheme="minorHAnsi" w:hAnsiTheme="minorHAnsi" w:cstheme="minorHAnsi"/>
                <w:bCs/>
              </w:rPr>
              <w:t xml:space="preserve"> op HB gebied)</w:t>
            </w:r>
          </w:p>
          <w:p w14:paraId="4074614D" w14:textId="32C47C82" w:rsidR="00A22BCA" w:rsidRPr="003122A7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6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C593C6" w14:textId="77777777" w:rsidR="00A22BCA" w:rsidRPr="003122A7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A22BCA" w:rsidRPr="003122A7" w14:paraId="0110C62E" w14:textId="77777777" w:rsidTr="00340851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3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0D6736" w14:textId="08118DA9" w:rsidR="00A22BCA" w:rsidRPr="003122A7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3122A7">
              <w:rPr>
                <w:rFonts w:asciiTheme="minorHAnsi" w:hAnsiTheme="minorHAnsi" w:cstheme="minorHAnsi"/>
                <w:bCs/>
              </w:rPr>
              <w:t xml:space="preserve">Leerkrachtniveau </w:t>
            </w:r>
            <w:r w:rsidRPr="003122A7">
              <w:rPr>
                <w:rFonts w:asciiTheme="minorHAnsi" w:hAnsiTheme="minorHAnsi" w:cstheme="minorHAnsi"/>
                <w:bCs/>
              </w:rPr>
              <w:br/>
            </w:r>
          </w:p>
        </w:tc>
        <w:tc>
          <w:tcPr>
            <w:tcW w:w="66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3D5C75" w14:textId="77777777" w:rsidR="00A22BCA" w:rsidRPr="003122A7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A22BCA" w:rsidRPr="003122A7" w14:paraId="47BFE8C2" w14:textId="77777777" w:rsidTr="00340851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3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2C1749" w14:textId="77777777" w:rsidR="00A22BCA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bCs/>
              </w:rPr>
            </w:pPr>
            <w:proofErr w:type="spellStart"/>
            <w:r w:rsidRPr="003122A7">
              <w:rPr>
                <w:rFonts w:asciiTheme="minorHAnsi" w:hAnsiTheme="minorHAnsi" w:cstheme="minorHAnsi"/>
                <w:bCs/>
              </w:rPr>
              <w:t>Leerlingniveau</w:t>
            </w:r>
            <w:proofErr w:type="spellEnd"/>
          </w:p>
          <w:p w14:paraId="7B8F85BC" w14:textId="2E6F26B1" w:rsidR="00A22BCA" w:rsidRPr="003122A7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6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0A71E3" w14:textId="77777777" w:rsidR="00A22BCA" w:rsidRPr="003122A7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A22BCA" w:rsidRPr="003122A7" w14:paraId="4C14D2D5" w14:textId="77777777" w:rsidTr="00340851">
        <w:trPr>
          <w:trHeight w:val="488"/>
        </w:trPr>
        <w:tc>
          <w:tcPr>
            <w:tcW w:w="106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5E2C6"/>
          </w:tcPr>
          <w:p w14:paraId="28512568" w14:textId="77777777" w:rsidR="00A22BCA" w:rsidRPr="003122A7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lang w:bidi="nl-NL"/>
              </w:rPr>
            </w:pPr>
            <w:r w:rsidRPr="003122A7">
              <w:rPr>
                <w:rFonts w:asciiTheme="minorHAnsi" w:hAnsiTheme="minorHAnsi" w:cstheme="minorHAnsi"/>
                <w:b/>
                <w:bCs/>
                <w:color w:val="FFFFFF" w:themeColor="background1"/>
                <w:lang w:bidi="nl-NL"/>
              </w:rPr>
              <w:t>Cruciale doelen met de daarbij behorende noodzakelijke onderwijsbehoeften</w:t>
            </w:r>
          </w:p>
        </w:tc>
      </w:tr>
      <w:tr w:rsidR="00A22BCA" w:rsidRPr="003122A7" w14:paraId="6B1330D4" w14:textId="77777777" w:rsidTr="00340851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1063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E91D3A" w14:textId="77777777" w:rsidR="00A22BCA" w:rsidRPr="003122A7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3122A7">
              <w:rPr>
                <w:rFonts w:asciiTheme="minorHAnsi" w:hAnsiTheme="minorHAnsi" w:cstheme="minorHAnsi"/>
                <w:b/>
              </w:rPr>
              <w:t>Doelen en onderwijs- en ondersteuningsbehoeften</w:t>
            </w:r>
          </w:p>
        </w:tc>
      </w:tr>
      <w:tr w:rsidR="00A22BCA" w:rsidRPr="003122A7" w14:paraId="2336956C" w14:textId="77777777" w:rsidTr="00340851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3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8D3290" w14:textId="41B5BB8E" w:rsidR="00A22BCA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3122A7">
              <w:rPr>
                <w:rFonts w:asciiTheme="minorHAnsi" w:hAnsiTheme="minorHAnsi" w:cstheme="minorHAnsi"/>
                <w:bCs/>
              </w:rPr>
              <w:t>Schoolniveau</w:t>
            </w:r>
          </w:p>
          <w:p w14:paraId="73E8FDC4" w14:textId="4C5C3779" w:rsidR="0005677F" w:rsidRDefault="0005677F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bCs/>
              </w:rPr>
            </w:pPr>
          </w:p>
          <w:p w14:paraId="5A453165" w14:textId="07A52141" w:rsidR="00A22BCA" w:rsidRPr="0005677F" w:rsidRDefault="0005677F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  <w:proofErr w:type="spellStart"/>
            <w:r w:rsidRPr="00AB104D">
              <w:rPr>
                <w:rFonts w:asciiTheme="minorHAnsi" w:hAnsiTheme="minorHAnsi" w:cstheme="minorHAnsi"/>
                <w:i/>
                <w:iCs/>
              </w:rPr>
              <w:t>Bijv</w:t>
            </w:r>
            <w:proofErr w:type="spellEnd"/>
            <w:r w:rsidRPr="00AB104D">
              <w:rPr>
                <w:rFonts w:asciiTheme="minorHAnsi" w:hAnsiTheme="minorHAnsi" w:cstheme="minorHAnsi"/>
                <w:i/>
                <w:iCs/>
              </w:rPr>
              <w:t>: samenwerking zoeken andere scholen en gebruik maken van elkaars expertise</w:t>
            </w:r>
          </w:p>
        </w:tc>
        <w:tc>
          <w:tcPr>
            <w:tcW w:w="66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84DD9D" w14:textId="3117E2FB" w:rsidR="00A22BCA" w:rsidRPr="003122A7" w:rsidRDefault="0005677F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AB104D">
              <w:rPr>
                <w:rFonts w:asciiTheme="minorHAnsi" w:hAnsiTheme="minorHAnsi" w:cstheme="minorHAnsi"/>
              </w:rPr>
              <w:t>Versterken intern aanbod voor HB leerlingen ter vervanging externe plusklas</w:t>
            </w:r>
          </w:p>
        </w:tc>
      </w:tr>
      <w:tr w:rsidR="00A22BCA" w:rsidRPr="003122A7" w14:paraId="3A34059F" w14:textId="77777777" w:rsidTr="00340851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3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33D236" w14:textId="325528F8" w:rsidR="00320FF6" w:rsidRDefault="00A22BCA" w:rsidP="00320FF6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  <w:r w:rsidRPr="003122A7">
              <w:rPr>
                <w:rFonts w:asciiTheme="minorHAnsi" w:hAnsiTheme="minorHAnsi" w:cstheme="minorHAnsi"/>
                <w:bCs/>
              </w:rPr>
              <w:t xml:space="preserve">Leerkrachtniveau </w:t>
            </w:r>
            <w:r w:rsidRPr="003122A7">
              <w:rPr>
                <w:rFonts w:asciiTheme="minorHAnsi" w:hAnsiTheme="minorHAnsi" w:cstheme="minorHAnsi"/>
                <w:bCs/>
              </w:rPr>
              <w:br/>
            </w:r>
          </w:p>
          <w:p w14:paraId="0B1EF8D7" w14:textId="2181E4D0" w:rsidR="00320FF6" w:rsidRPr="00AB104D" w:rsidRDefault="00320FF6" w:rsidP="00320FF6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  <w:r w:rsidRPr="00AB104D">
              <w:rPr>
                <w:rFonts w:asciiTheme="minorHAnsi" w:hAnsiTheme="minorHAnsi" w:cstheme="minorHAnsi"/>
              </w:rPr>
              <w:t>Bijvoorbeeld:</w:t>
            </w:r>
          </w:p>
          <w:p w14:paraId="3E3CFC2A" w14:textId="77777777" w:rsidR="00320FF6" w:rsidRPr="00AB104D" w:rsidRDefault="00320FF6" w:rsidP="00320FF6">
            <w:pPr>
              <w:pStyle w:val="Geenafstand"/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AB104D">
              <w:rPr>
                <w:rFonts w:asciiTheme="minorHAnsi" w:hAnsiTheme="minorHAnsi" w:cstheme="minorHAnsi"/>
                <w:i/>
                <w:iCs/>
              </w:rPr>
              <w:t xml:space="preserve">-Transfer interne plusklas impuls naar dagelijks handelen </w:t>
            </w:r>
          </w:p>
          <w:p w14:paraId="44A2A99B" w14:textId="77777777" w:rsidR="00320FF6" w:rsidRPr="00AB104D" w:rsidRDefault="00320FF6" w:rsidP="00320FF6">
            <w:pPr>
              <w:pStyle w:val="Geenafstand"/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2F516AB0" w14:textId="77777777" w:rsidR="00320FF6" w:rsidRPr="00AB104D" w:rsidRDefault="00320FF6" w:rsidP="00320FF6">
            <w:pPr>
              <w:pStyle w:val="Geenafstand"/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AB104D">
              <w:rPr>
                <w:rFonts w:asciiTheme="minorHAnsi" w:hAnsiTheme="minorHAnsi" w:cstheme="minorHAnsi"/>
                <w:i/>
                <w:iCs/>
              </w:rPr>
              <w:t xml:space="preserve">-Kennis vergroten </w:t>
            </w:r>
          </w:p>
          <w:p w14:paraId="6176B16F" w14:textId="77777777" w:rsidR="00320FF6" w:rsidRPr="00AB104D" w:rsidRDefault="00320FF6" w:rsidP="00320FF6">
            <w:pPr>
              <w:pStyle w:val="Geenafstand"/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AB104D">
              <w:rPr>
                <w:rFonts w:asciiTheme="minorHAnsi" w:hAnsiTheme="minorHAnsi" w:cstheme="minorHAnsi"/>
                <w:i/>
                <w:iCs/>
              </w:rPr>
              <w:t xml:space="preserve">(Let op kosteloos HB aanbod vanuit SWV is beschikbaar) </w:t>
            </w:r>
          </w:p>
          <w:p w14:paraId="000F0B5B" w14:textId="5276C123" w:rsidR="00320FF6" w:rsidRPr="003122A7" w:rsidRDefault="00320FF6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6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C336199" w14:textId="77777777" w:rsidR="00A22BCA" w:rsidRPr="003122A7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A22BCA" w:rsidRPr="003122A7" w14:paraId="6C7DFD21" w14:textId="77777777" w:rsidTr="00340851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3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1C4870" w14:textId="77777777" w:rsidR="00A22BCA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bCs/>
              </w:rPr>
            </w:pPr>
            <w:proofErr w:type="spellStart"/>
            <w:r w:rsidRPr="003122A7">
              <w:rPr>
                <w:rFonts w:asciiTheme="minorHAnsi" w:hAnsiTheme="minorHAnsi" w:cstheme="minorHAnsi"/>
                <w:bCs/>
              </w:rPr>
              <w:t>Leerlingniveau</w:t>
            </w:r>
            <w:proofErr w:type="spellEnd"/>
          </w:p>
          <w:p w14:paraId="65F372E6" w14:textId="77777777" w:rsidR="00A22BCA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Bidi"/>
              </w:rPr>
            </w:pPr>
          </w:p>
          <w:p w14:paraId="56C361CF" w14:textId="77777777" w:rsidR="00320FF6" w:rsidRPr="00AB104D" w:rsidRDefault="00320FF6" w:rsidP="00320FF6">
            <w:pPr>
              <w:pStyle w:val="Geenafstand"/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AB104D">
              <w:rPr>
                <w:rFonts w:asciiTheme="minorHAnsi" w:hAnsiTheme="minorHAnsi" w:cstheme="minorHAnsi"/>
                <w:i/>
                <w:iCs/>
              </w:rPr>
              <w:t>Aandacht voor cognitief aanbod</w:t>
            </w:r>
          </w:p>
          <w:p w14:paraId="208C36DD" w14:textId="77777777" w:rsidR="00320FF6" w:rsidRPr="00AB104D" w:rsidRDefault="00320FF6" w:rsidP="00320FF6">
            <w:pPr>
              <w:pStyle w:val="Geenafstand"/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AB104D">
              <w:rPr>
                <w:rFonts w:asciiTheme="minorHAnsi" w:hAnsiTheme="minorHAnsi" w:cstheme="minorHAnsi"/>
                <w:i/>
                <w:iCs/>
              </w:rPr>
              <w:t xml:space="preserve">Aandacht voor sociaal emotioneel </w:t>
            </w:r>
          </w:p>
          <w:p w14:paraId="78C88079" w14:textId="3E218F02" w:rsidR="00320FF6" w:rsidRPr="003122A7" w:rsidRDefault="00320FF6" w:rsidP="00320FF6">
            <w:pPr>
              <w:pStyle w:val="Geenafstand"/>
              <w:spacing w:line="240" w:lineRule="auto"/>
              <w:rPr>
                <w:rFonts w:asciiTheme="minorHAnsi" w:hAnsiTheme="minorHAnsi" w:cstheme="minorBidi"/>
              </w:rPr>
            </w:pPr>
            <w:r w:rsidRPr="00AB104D">
              <w:rPr>
                <w:rFonts w:asciiTheme="minorHAnsi" w:hAnsiTheme="minorHAnsi" w:cstheme="minorHAnsi"/>
                <w:i/>
                <w:iCs/>
              </w:rPr>
              <w:t>Aandacht voor executieve functies</w:t>
            </w:r>
          </w:p>
        </w:tc>
        <w:tc>
          <w:tcPr>
            <w:tcW w:w="66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F58862" w14:textId="77777777" w:rsidR="00A22BCA" w:rsidRPr="003122A7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Bidi"/>
              </w:rPr>
            </w:pPr>
          </w:p>
        </w:tc>
      </w:tr>
    </w:tbl>
    <w:p w14:paraId="3864B98C" w14:textId="77777777" w:rsidR="00A22BCA" w:rsidRPr="003122A7" w:rsidRDefault="00A22BCA" w:rsidP="00A22BCA">
      <w:pPr>
        <w:pStyle w:val="Geenafstand"/>
        <w:spacing w:line="240" w:lineRule="auto"/>
        <w:rPr>
          <w:rFonts w:asciiTheme="minorHAnsi" w:hAnsiTheme="minorHAnsi" w:cstheme="minorHAnsi"/>
          <w:color w:val="FF0000"/>
          <w:lang w:bidi="nl-NL"/>
        </w:rPr>
      </w:pPr>
    </w:p>
    <w:p w14:paraId="0B2F12B1" w14:textId="77777777" w:rsidR="00A22BCA" w:rsidRPr="003122A7" w:rsidRDefault="00A22BCA" w:rsidP="00A22BCA">
      <w:pPr>
        <w:spacing w:after="0" w:line="240" w:lineRule="auto"/>
        <w:rPr>
          <w:rFonts w:asciiTheme="minorHAnsi" w:hAnsiTheme="minorHAnsi" w:cstheme="minorHAnsi"/>
          <w:color w:val="FF0000"/>
          <w:lang w:bidi="nl-NL"/>
        </w:rPr>
      </w:pPr>
      <w:r w:rsidRPr="003122A7">
        <w:rPr>
          <w:rFonts w:asciiTheme="minorHAnsi" w:hAnsiTheme="minorHAnsi" w:cstheme="minorHAnsi"/>
          <w:color w:val="FF0000"/>
          <w:lang w:bidi="nl-NL"/>
        </w:rPr>
        <w:br w:type="page"/>
      </w:r>
    </w:p>
    <w:tbl>
      <w:tblPr>
        <w:tblW w:w="10632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6E3BC"/>
        <w:tblLook w:val="04A0" w:firstRow="1" w:lastRow="0" w:firstColumn="1" w:lastColumn="0" w:noHBand="0" w:noVBand="1"/>
      </w:tblPr>
      <w:tblGrid>
        <w:gridCol w:w="3970"/>
        <w:gridCol w:w="6662"/>
      </w:tblGrid>
      <w:tr w:rsidR="00A22BCA" w:rsidRPr="003122A7" w14:paraId="5B057D42" w14:textId="77777777" w:rsidTr="00340851">
        <w:trPr>
          <w:trHeight w:val="488"/>
        </w:trPr>
        <w:tc>
          <w:tcPr>
            <w:tcW w:w="106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975A2"/>
          </w:tcPr>
          <w:p w14:paraId="3DA0C07E" w14:textId="5DCADF71" w:rsidR="00A22BCA" w:rsidRPr="00745D15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40"/>
                <w:szCs w:val="40"/>
                <w:lang w:bidi="nl-NL"/>
              </w:rPr>
            </w:pPr>
            <w:r w:rsidRPr="003122A7">
              <w:rPr>
                <w:rFonts w:asciiTheme="minorHAnsi" w:hAnsiTheme="minorHAnsi" w:cstheme="minorHAnsi"/>
                <w:b/>
                <w:bCs/>
                <w:color w:val="FFFFFF" w:themeColor="background1"/>
                <w:sz w:val="40"/>
                <w:szCs w:val="40"/>
                <w:lang w:bidi="nl-NL"/>
              </w:rPr>
              <w:lastRenderedPageBreak/>
              <w:t>Plannen</w:t>
            </w:r>
          </w:p>
        </w:tc>
      </w:tr>
      <w:tr w:rsidR="00A22BCA" w:rsidRPr="003122A7" w14:paraId="6CD13233" w14:textId="77777777" w:rsidTr="00340851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3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D61168" w14:textId="77777777" w:rsidR="00D322DF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  <w:r w:rsidRPr="003122A7">
              <w:rPr>
                <w:rFonts w:asciiTheme="minorHAnsi" w:hAnsiTheme="minorHAnsi" w:cstheme="minorHAnsi"/>
              </w:rPr>
              <w:t>Wat is de realistische ambitie over 1 jaar?</w:t>
            </w:r>
          </w:p>
          <w:p w14:paraId="3C0CBA0B" w14:textId="77777777" w:rsidR="00D322DF" w:rsidRDefault="00D322DF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</w:p>
          <w:p w14:paraId="25E89CBE" w14:textId="65FD2309" w:rsidR="001F05FD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  <w:r w:rsidRPr="003122A7">
              <w:rPr>
                <w:rFonts w:asciiTheme="minorHAnsi" w:hAnsiTheme="minorHAnsi" w:cstheme="minorHAnsi"/>
              </w:rPr>
              <w:t xml:space="preserve">Waar willen we naartoe werken? </w:t>
            </w:r>
          </w:p>
          <w:p w14:paraId="3B35FBA4" w14:textId="77777777" w:rsidR="00D322DF" w:rsidRDefault="00D322DF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</w:p>
          <w:p w14:paraId="2440D347" w14:textId="77777777" w:rsidR="00A22BCA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  <w:r w:rsidRPr="003122A7">
              <w:rPr>
                <w:rFonts w:asciiTheme="minorHAnsi" w:hAnsiTheme="minorHAnsi" w:cstheme="minorHAnsi"/>
              </w:rPr>
              <w:t>Wat is het tussendoel voor deze periode?</w:t>
            </w:r>
          </w:p>
          <w:p w14:paraId="7CA344DC" w14:textId="2103A795" w:rsidR="00D322DF" w:rsidRPr="003122A7" w:rsidRDefault="00D322DF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6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959DBE" w14:textId="77777777" w:rsidR="00A22BCA" w:rsidRPr="003122A7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A22BCA" w:rsidRPr="003122A7" w14:paraId="30FCDB56" w14:textId="77777777" w:rsidTr="00340851">
        <w:trPr>
          <w:trHeight w:val="488"/>
        </w:trPr>
        <w:tc>
          <w:tcPr>
            <w:tcW w:w="106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975A2"/>
          </w:tcPr>
          <w:p w14:paraId="307FC6DD" w14:textId="77777777" w:rsidR="00A22BCA" w:rsidRPr="003122A7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lang w:bidi="nl-NL"/>
              </w:rPr>
            </w:pPr>
          </w:p>
        </w:tc>
      </w:tr>
      <w:tr w:rsidR="00A22BCA" w:rsidRPr="003122A7" w14:paraId="30599D1A" w14:textId="77777777" w:rsidTr="00340851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3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0E8FE7" w14:textId="06CD7BB2" w:rsidR="00A22BCA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  <w:r w:rsidRPr="003122A7">
              <w:rPr>
                <w:rFonts w:asciiTheme="minorHAnsi" w:hAnsiTheme="minorHAnsi" w:cstheme="minorHAnsi"/>
              </w:rPr>
              <w:t xml:space="preserve">Wat, wie, hoe, wanneer en aanpak vanuit onderwijs, zorg en ouders. </w:t>
            </w:r>
          </w:p>
          <w:p w14:paraId="140F0C5F" w14:textId="205A4E8A" w:rsidR="00D322DF" w:rsidRDefault="00D322DF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</w:p>
          <w:p w14:paraId="4383B62F" w14:textId="16CE91C4" w:rsidR="00D322DF" w:rsidRPr="00D322DF" w:rsidRDefault="00D322DF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D322DF">
              <w:rPr>
                <w:rFonts w:asciiTheme="minorHAnsi" w:hAnsiTheme="minorHAnsi" w:cstheme="minorHAnsi"/>
                <w:i/>
                <w:iCs/>
              </w:rPr>
              <w:t>Beschrijving van het plan</w:t>
            </w:r>
            <w:r>
              <w:rPr>
                <w:rFonts w:asciiTheme="minorHAnsi" w:hAnsiTheme="minorHAnsi" w:cstheme="minorHAnsi"/>
                <w:i/>
                <w:iCs/>
              </w:rPr>
              <w:t>, de opzet van het arrangement</w:t>
            </w:r>
          </w:p>
          <w:p w14:paraId="6F773DEB" w14:textId="74C4D059" w:rsidR="00D322DF" w:rsidRPr="003122A7" w:rsidRDefault="00D322DF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6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8F4BBE" w14:textId="77777777" w:rsidR="00A22BCA" w:rsidRPr="003122A7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8ECC98E" w14:textId="77777777" w:rsidR="00A22BCA" w:rsidRPr="003122A7" w:rsidRDefault="00A22BCA" w:rsidP="00A22BCA">
      <w:pPr>
        <w:pStyle w:val="Geenafstand"/>
        <w:spacing w:line="240" w:lineRule="auto"/>
        <w:rPr>
          <w:rFonts w:asciiTheme="minorHAnsi" w:hAnsiTheme="minorHAnsi" w:cstheme="minorHAnsi"/>
          <w:color w:val="FF0000"/>
          <w:lang w:bidi="nl-NL"/>
        </w:rPr>
      </w:pPr>
    </w:p>
    <w:tbl>
      <w:tblPr>
        <w:tblW w:w="10632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6E3BC"/>
        <w:tblLook w:val="04A0" w:firstRow="1" w:lastRow="0" w:firstColumn="1" w:lastColumn="0" w:noHBand="0" w:noVBand="1"/>
      </w:tblPr>
      <w:tblGrid>
        <w:gridCol w:w="426"/>
        <w:gridCol w:w="10206"/>
      </w:tblGrid>
      <w:tr w:rsidR="00A22BCA" w:rsidRPr="003122A7" w14:paraId="4A9C815F" w14:textId="77777777" w:rsidTr="00340851">
        <w:trPr>
          <w:trHeight w:val="488"/>
        </w:trPr>
        <w:tc>
          <w:tcPr>
            <w:tcW w:w="106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6573"/>
          </w:tcPr>
          <w:p w14:paraId="67856057" w14:textId="6646EEB3" w:rsidR="00A22BCA" w:rsidRPr="003122A7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40"/>
                <w:szCs w:val="40"/>
                <w:lang w:bidi="nl-NL"/>
              </w:rPr>
            </w:pPr>
            <w:r w:rsidRPr="003122A7">
              <w:rPr>
                <w:rFonts w:asciiTheme="minorHAnsi" w:hAnsiTheme="minorHAnsi" w:cstheme="minorHAnsi"/>
                <w:color w:val="FF0000"/>
                <w:lang w:bidi="nl-NL"/>
              </w:rPr>
              <w:br w:type="page"/>
            </w:r>
            <w:r w:rsidRPr="003122A7">
              <w:rPr>
                <w:rFonts w:asciiTheme="minorHAnsi" w:hAnsiTheme="minorHAnsi" w:cstheme="minorHAnsi"/>
                <w:b/>
                <w:bCs/>
                <w:color w:val="FFFFFF" w:themeColor="background1"/>
                <w:sz w:val="40"/>
                <w:szCs w:val="40"/>
                <w:lang w:bidi="nl-NL"/>
              </w:rPr>
              <w:t>Realiseren</w:t>
            </w:r>
          </w:p>
          <w:p w14:paraId="02CDE877" w14:textId="77777777" w:rsidR="00A22BCA" w:rsidRPr="003122A7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lang w:bidi="nl-NL"/>
              </w:rPr>
            </w:pPr>
            <w:r w:rsidRPr="003122A7">
              <w:rPr>
                <w:rFonts w:asciiTheme="minorHAnsi" w:hAnsiTheme="minorHAnsi" w:cstheme="minorHAnsi"/>
                <w:b/>
                <w:bCs/>
                <w:color w:val="FFFFFF" w:themeColor="background1"/>
                <w:lang w:bidi="nl-NL"/>
              </w:rPr>
              <w:t>Ondersteuning vraag type</w:t>
            </w:r>
          </w:p>
          <w:p w14:paraId="305BBE33" w14:textId="77777777" w:rsidR="00A22BCA" w:rsidRPr="003122A7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lang w:bidi="nl-NL"/>
              </w:rPr>
            </w:pPr>
            <w:r w:rsidRPr="003122A7">
              <w:rPr>
                <w:rFonts w:asciiTheme="minorHAnsi" w:hAnsiTheme="minorHAnsi" w:cstheme="minorHAnsi"/>
                <w:b/>
                <w:bCs/>
                <w:color w:val="FFFFFF" w:themeColor="background1"/>
                <w:lang w:bidi="nl-NL"/>
              </w:rPr>
              <w:t>Geef aan welke ondersteuning de leerlingen krijgen. Er kunnen maximaal 3 keuzes aangevinkt worden.</w:t>
            </w:r>
          </w:p>
        </w:tc>
      </w:tr>
      <w:tr w:rsidR="00A22BCA" w:rsidRPr="003122A7" w14:paraId="4EA3B5C2" w14:textId="77777777" w:rsidTr="00340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val="5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BF7FE" w14:textId="77777777" w:rsidR="00A22BCA" w:rsidRPr="003122A7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05CD59" w14:textId="77777777" w:rsidR="00A22BCA" w:rsidRPr="003122A7" w:rsidRDefault="00A22BCA" w:rsidP="00A22BCA">
            <w:pPr>
              <w:pStyle w:val="Geenafstand"/>
              <w:numPr>
                <w:ilvl w:val="0"/>
                <w:numId w:val="12"/>
              </w:numPr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3122A7">
              <w:rPr>
                <w:rFonts w:asciiTheme="minorHAnsi" w:hAnsiTheme="minorHAnsi" w:cstheme="minorHAnsi"/>
              </w:rPr>
              <w:t>De leerlingen hebben specifieke behoefte aan een leeromgeving die voorspelbaar en gestructureerd is.</w:t>
            </w:r>
          </w:p>
        </w:tc>
      </w:tr>
      <w:tr w:rsidR="00A22BCA" w:rsidRPr="003122A7" w14:paraId="64E28B99" w14:textId="77777777" w:rsidTr="00340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val="10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0B8ED" w14:textId="77777777" w:rsidR="00A22BCA" w:rsidRPr="003122A7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435A0D" w14:textId="77777777" w:rsidR="00A22BCA" w:rsidRPr="003122A7" w:rsidRDefault="00A22BCA" w:rsidP="00A22BCA">
            <w:pPr>
              <w:pStyle w:val="Geenafstand"/>
              <w:numPr>
                <w:ilvl w:val="0"/>
                <w:numId w:val="12"/>
              </w:numPr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3122A7">
              <w:rPr>
                <w:rFonts w:asciiTheme="minorHAnsi" w:hAnsiTheme="minorHAnsi" w:cstheme="minorHAnsi"/>
              </w:rPr>
              <w:t>De leerlingen hebben specifieke behoefte aan uitdagend en aangepast onderwijs binnen een eigen leerlijn, omdat de leerlingen naar verwachting het fundamentele niveau (1F) niet halen.</w:t>
            </w:r>
          </w:p>
        </w:tc>
      </w:tr>
      <w:tr w:rsidR="00A22BCA" w:rsidRPr="003122A7" w14:paraId="1008B7B2" w14:textId="77777777" w:rsidTr="00340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val="5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2557B" w14:textId="77777777" w:rsidR="00A22BCA" w:rsidRPr="003122A7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6634E9" w14:textId="77777777" w:rsidR="00A22BCA" w:rsidRPr="003122A7" w:rsidRDefault="00A22BCA" w:rsidP="00A22BCA">
            <w:pPr>
              <w:pStyle w:val="Geenafstand"/>
              <w:numPr>
                <w:ilvl w:val="0"/>
                <w:numId w:val="12"/>
              </w:numPr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3122A7">
              <w:rPr>
                <w:rFonts w:asciiTheme="minorHAnsi" w:hAnsiTheme="minorHAnsi" w:cstheme="minorHAnsi"/>
              </w:rPr>
              <w:t>De leerlingen hebben specifieke behoefte aan een uitdagende, verrijkende, verdiepende en verbrede leeromgeving, die verder gaat dan het bestaande curriculum.</w:t>
            </w:r>
          </w:p>
        </w:tc>
      </w:tr>
      <w:tr w:rsidR="00A22BCA" w:rsidRPr="003122A7" w14:paraId="123DD2F8" w14:textId="77777777" w:rsidTr="00340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val="7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BF49E" w14:textId="77777777" w:rsidR="00A22BCA" w:rsidRPr="003122A7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6419C7" w14:textId="77777777" w:rsidR="00A22BCA" w:rsidRPr="003122A7" w:rsidRDefault="00A22BCA" w:rsidP="00A22BCA">
            <w:pPr>
              <w:pStyle w:val="Geenafstand"/>
              <w:numPr>
                <w:ilvl w:val="0"/>
                <w:numId w:val="12"/>
              </w:numPr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3122A7">
              <w:rPr>
                <w:rFonts w:asciiTheme="minorHAnsi" w:hAnsiTheme="minorHAnsi" w:cstheme="minorHAnsi"/>
              </w:rPr>
              <w:t>De leerlingen hebben specifieke behoefte aan een taalrijke leeromgeving, waarbij taalvaardigheden worden ontwikkeld in een communicatief ingestelde omgeving waarbij er veel interactie is tussen spreker en ontvanger.</w:t>
            </w:r>
          </w:p>
        </w:tc>
      </w:tr>
      <w:tr w:rsidR="00A22BCA" w:rsidRPr="003122A7" w14:paraId="483D2186" w14:textId="77777777" w:rsidTr="00340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val="6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3283E" w14:textId="77777777" w:rsidR="00A22BCA" w:rsidRPr="003122A7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BBBC8D" w14:textId="77777777" w:rsidR="00A22BCA" w:rsidRPr="003122A7" w:rsidRDefault="00A22BCA" w:rsidP="00A22BCA">
            <w:pPr>
              <w:pStyle w:val="Geenafstand"/>
              <w:numPr>
                <w:ilvl w:val="0"/>
                <w:numId w:val="12"/>
              </w:numPr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3122A7">
              <w:rPr>
                <w:rFonts w:asciiTheme="minorHAnsi" w:hAnsiTheme="minorHAnsi" w:cstheme="minorHAnsi"/>
              </w:rPr>
              <w:t>De leerlingen hebben specifieke behoefte aan oplossingsgerichte gedragsinterventietechnieken die de leerlingen zelfstandig toepassen in verschillende situaties.</w:t>
            </w:r>
          </w:p>
        </w:tc>
      </w:tr>
      <w:tr w:rsidR="00A22BCA" w:rsidRPr="003122A7" w14:paraId="7CBB2953" w14:textId="77777777" w:rsidTr="00340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val="5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BE346" w14:textId="77777777" w:rsidR="00A22BCA" w:rsidRPr="003122A7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8AED37" w14:textId="77777777" w:rsidR="00A22BCA" w:rsidRPr="003122A7" w:rsidRDefault="00A22BCA" w:rsidP="00A22BCA">
            <w:pPr>
              <w:pStyle w:val="Geenafstand"/>
              <w:numPr>
                <w:ilvl w:val="0"/>
                <w:numId w:val="12"/>
              </w:numPr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3122A7">
              <w:rPr>
                <w:rFonts w:asciiTheme="minorHAnsi" w:hAnsiTheme="minorHAnsi" w:cstheme="minorHAnsi"/>
              </w:rPr>
              <w:t xml:space="preserve">De leerlingen hebben specifieke behoefte aan passend leesonderwijs om </w:t>
            </w:r>
            <w:proofErr w:type="spellStart"/>
            <w:r w:rsidRPr="003122A7">
              <w:rPr>
                <w:rFonts w:asciiTheme="minorHAnsi" w:hAnsiTheme="minorHAnsi" w:cstheme="minorHAnsi"/>
              </w:rPr>
              <w:t>leeftijdsadequate</w:t>
            </w:r>
            <w:proofErr w:type="spellEnd"/>
            <w:r w:rsidRPr="003122A7">
              <w:rPr>
                <w:rFonts w:asciiTheme="minorHAnsi" w:hAnsiTheme="minorHAnsi" w:cstheme="minorHAnsi"/>
              </w:rPr>
              <w:t xml:space="preserve"> teksten te lezen en te begrijpen.</w:t>
            </w:r>
          </w:p>
        </w:tc>
      </w:tr>
      <w:tr w:rsidR="00A22BCA" w:rsidRPr="003122A7" w14:paraId="4F45AB2A" w14:textId="77777777" w:rsidTr="00340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val="6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D46E5" w14:textId="77777777" w:rsidR="00A22BCA" w:rsidRPr="003122A7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058ED6" w14:textId="77777777" w:rsidR="00A22BCA" w:rsidRPr="003122A7" w:rsidRDefault="00A22BCA" w:rsidP="00A22BCA">
            <w:pPr>
              <w:pStyle w:val="Geenafstand"/>
              <w:numPr>
                <w:ilvl w:val="0"/>
                <w:numId w:val="12"/>
              </w:numPr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3122A7">
              <w:rPr>
                <w:rFonts w:asciiTheme="minorHAnsi" w:hAnsiTheme="minorHAnsi" w:cstheme="minorHAnsi"/>
              </w:rPr>
              <w:t xml:space="preserve">De leerlingen hebben specifieke behoefte aan passend rekenonderwijs om </w:t>
            </w:r>
            <w:proofErr w:type="spellStart"/>
            <w:r w:rsidRPr="003122A7">
              <w:rPr>
                <w:rFonts w:asciiTheme="minorHAnsi" w:hAnsiTheme="minorHAnsi" w:cstheme="minorHAnsi"/>
              </w:rPr>
              <w:t>leeftijdsadequate</w:t>
            </w:r>
            <w:proofErr w:type="spellEnd"/>
            <w:r w:rsidRPr="003122A7">
              <w:rPr>
                <w:rFonts w:asciiTheme="minorHAnsi" w:hAnsiTheme="minorHAnsi" w:cstheme="minorHAnsi"/>
              </w:rPr>
              <w:t xml:space="preserve"> rekenstrategieën toe te passen.</w:t>
            </w:r>
          </w:p>
        </w:tc>
      </w:tr>
      <w:tr w:rsidR="00A22BCA" w:rsidRPr="003122A7" w14:paraId="7C92DFD3" w14:textId="77777777" w:rsidTr="00340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val="6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45B2D" w14:textId="77777777" w:rsidR="00A22BCA" w:rsidRPr="003122A7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A9CED" w14:textId="77777777" w:rsidR="00A22BCA" w:rsidRPr="003122A7" w:rsidRDefault="00A22BCA" w:rsidP="00A22BCA">
            <w:pPr>
              <w:pStyle w:val="Geenafstand"/>
              <w:numPr>
                <w:ilvl w:val="0"/>
                <w:numId w:val="12"/>
              </w:numPr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3122A7">
              <w:rPr>
                <w:rFonts w:asciiTheme="minorHAnsi" w:hAnsiTheme="minorHAnsi" w:cstheme="minorHAnsi"/>
              </w:rPr>
              <w:t>De leerlingen hebben specifieke behoefte aan een aangepaste, compenserende en toegankelijke omgeving (lichamelijk, audiologisch en/of visueel).</w:t>
            </w:r>
          </w:p>
        </w:tc>
      </w:tr>
      <w:tr w:rsidR="00A22BCA" w:rsidRPr="003122A7" w14:paraId="5817DB55" w14:textId="77777777" w:rsidTr="00340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val="6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1968B" w14:textId="77777777" w:rsidR="00A22BCA" w:rsidRPr="003122A7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913C2" w14:textId="77777777" w:rsidR="00A22BCA" w:rsidRPr="003122A7" w:rsidRDefault="00A22BCA" w:rsidP="00A22BCA">
            <w:pPr>
              <w:pStyle w:val="Geenafstand"/>
              <w:numPr>
                <w:ilvl w:val="0"/>
                <w:numId w:val="12"/>
              </w:numPr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  <w:r w:rsidRPr="003122A7">
              <w:rPr>
                <w:rFonts w:asciiTheme="minorHAnsi" w:hAnsiTheme="minorHAnsi" w:cstheme="minorHAnsi"/>
              </w:rPr>
              <w:t>De leerlingen hebben specifieke behoefte om het leren te ontwikkelen en zichzelf bij te kunnen sturen in het leren (executieve functies).</w:t>
            </w:r>
          </w:p>
        </w:tc>
      </w:tr>
      <w:tr w:rsidR="00A22BCA" w:rsidRPr="003122A7" w14:paraId="046429E2" w14:textId="77777777" w:rsidTr="00340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A0" w:firstRow="1" w:lastRow="0" w:firstColumn="1" w:lastColumn="0" w:noHBand="0" w:noVBand="0"/>
        </w:tblPrEx>
        <w:trPr>
          <w:trHeight w:val="6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62E43" w14:textId="77777777" w:rsidR="00A22BCA" w:rsidRPr="003122A7" w:rsidRDefault="00A22BCA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986C5" w14:textId="77777777" w:rsidR="00A22BCA" w:rsidRPr="003122A7" w:rsidRDefault="00A22BCA" w:rsidP="00A22BCA">
            <w:pPr>
              <w:pStyle w:val="Geenafstand"/>
              <w:numPr>
                <w:ilvl w:val="0"/>
                <w:numId w:val="12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3122A7">
              <w:rPr>
                <w:rFonts w:asciiTheme="minorHAnsi" w:hAnsiTheme="minorHAnsi" w:cstheme="minorHAnsi"/>
              </w:rPr>
              <w:t>De leerlingen hebben een andere aanvullende ondersteuningsbehoefte namelijk:</w:t>
            </w:r>
          </w:p>
        </w:tc>
      </w:tr>
    </w:tbl>
    <w:p w14:paraId="1CCDCA8F" w14:textId="64B3833F" w:rsidR="00A22BCA" w:rsidRDefault="00A22BCA"/>
    <w:tbl>
      <w:tblPr>
        <w:tblW w:w="108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6E3BC"/>
        <w:tblLook w:val="04A0" w:firstRow="1" w:lastRow="0" w:firstColumn="1" w:lastColumn="0" w:noHBand="0" w:noVBand="1"/>
      </w:tblPr>
      <w:tblGrid>
        <w:gridCol w:w="4459"/>
        <w:gridCol w:w="6399"/>
      </w:tblGrid>
      <w:tr w:rsidR="00BA2E17" w:rsidRPr="003122A7" w14:paraId="5F68E9DA" w14:textId="77777777" w:rsidTr="00390056">
        <w:trPr>
          <w:trHeight w:val="488"/>
        </w:trPr>
        <w:tc>
          <w:tcPr>
            <w:tcW w:w="108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6573"/>
          </w:tcPr>
          <w:p w14:paraId="11A76F63" w14:textId="4A4038BF" w:rsidR="00BA2E17" w:rsidRPr="003122A7" w:rsidRDefault="00BA2E17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lang w:bidi="nl-NL"/>
              </w:rPr>
            </w:pPr>
            <w:r w:rsidRPr="003122A7">
              <w:rPr>
                <w:rFonts w:asciiTheme="minorHAnsi" w:hAnsiTheme="minorHAnsi" w:cstheme="minorHAnsi"/>
                <w:b/>
                <w:bCs/>
                <w:color w:val="FF0000"/>
                <w:lang w:bidi="nl-NL"/>
              </w:rPr>
              <w:lastRenderedPageBreak/>
              <w:br w:type="page"/>
            </w:r>
            <w:r w:rsidRPr="003122A7">
              <w:rPr>
                <w:rFonts w:asciiTheme="minorHAnsi" w:hAnsiTheme="minorHAnsi" w:cstheme="minorHAnsi"/>
                <w:b/>
                <w:bCs/>
                <w:color w:val="FFFFFF" w:themeColor="background1"/>
                <w:lang w:bidi="nl-NL"/>
              </w:rPr>
              <w:t>Calculatie</w:t>
            </w:r>
          </w:p>
        </w:tc>
      </w:tr>
      <w:tr w:rsidR="00BA2E17" w:rsidRPr="003122A7" w14:paraId="6AF0E61A" w14:textId="77777777" w:rsidTr="00390056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44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E03592" w14:textId="77777777" w:rsidR="00BA2E17" w:rsidRPr="003122A7" w:rsidRDefault="00BA2E17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22A7">
              <w:rPr>
                <w:rFonts w:asciiTheme="minorHAnsi" w:hAnsiTheme="minorHAnsi" w:cstheme="minorHAnsi"/>
                <w:b/>
                <w:bCs/>
              </w:rPr>
              <w:t>Personele inzet</w:t>
            </w:r>
          </w:p>
        </w:tc>
        <w:tc>
          <w:tcPr>
            <w:tcW w:w="6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741906" w14:textId="77777777" w:rsidR="00BA2E17" w:rsidRPr="003122A7" w:rsidRDefault="00BA2E17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BA2E17" w:rsidRPr="003122A7" w14:paraId="40AD04B1" w14:textId="77777777" w:rsidTr="00390056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44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6B85514" w14:textId="77777777" w:rsidR="00BA2E17" w:rsidRPr="003122A7" w:rsidRDefault="00BA2E17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  <w:r w:rsidRPr="003122A7">
              <w:rPr>
                <w:rFonts w:asciiTheme="minorHAnsi" w:hAnsiTheme="minorHAnsi" w:cstheme="minorHAnsi"/>
              </w:rPr>
              <w:t>Uitgevoerd door, bekostigd door (school, swv, gemeente)</w:t>
            </w:r>
          </w:p>
        </w:tc>
        <w:tc>
          <w:tcPr>
            <w:tcW w:w="6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A4ADD1" w14:textId="77777777" w:rsidR="00BA2E17" w:rsidRPr="003122A7" w:rsidRDefault="00BA2E17" w:rsidP="00340851">
            <w:pPr>
              <w:pStyle w:val="Geenafstand"/>
              <w:spacing w:line="240" w:lineRule="auto"/>
              <w:rPr>
                <w:rFonts w:asciiTheme="minorHAnsi" w:hAnsiTheme="minorHAnsi" w:cstheme="minorBidi"/>
              </w:rPr>
            </w:pPr>
          </w:p>
        </w:tc>
      </w:tr>
      <w:tr w:rsidR="00BA2E17" w:rsidRPr="003122A7" w14:paraId="5F872339" w14:textId="77777777" w:rsidTr="00390056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44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99C501" w14:textId="047086C9" w:rsidR="00BA2E17" w:rsidRPr="003122A7" w:rsidRDefault="00BA2E17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22A7">
              <w:rPr>
                <w:rFonts w:asciiTheme="minorHAnsi" w:hAnsiTheme="minorHAnsi" w:cstheme="minorHAnsi"/>
                <w:b/>
                <w:bCs/>
              </w:rPr>
              <w:t>Materiële inzet</w:t>
            </w:r>
            <w:r w:rsidR="006D7931">
              <w:rPr>
                <w:rFonts w:asciiTheme="minorHAnsi" w:hAnsiTheme="minorHAnsi" w:cstheme="minorHAnsi"/>
                <w:b/>
                <w:bCs/>
              </w:rPr>
              <w:t xml:space="preserve"> (door school zelf bekostigd)</w:t>
            </w:r>
          </w:p>
        </w:tc>
        <w:tc>
          <w:tcPr>
            <w:tcW w:w="6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2794E0" w14:textId="77777777" w:rsidR="00BA2E17" w:rsidRPr="003122A7" w:rsidRDefault="00BA2E17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BA2E17" w:rsidRPr="003122A7" w14:paraId="3F56FF3B" w14:textId="77777777" w:rsidTr="00390056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44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5F3758" w14:textId="77777777" w:rsidR="00BA2E17" w:rsidRPr="003122A7" w:rsidRDefault="00BA2E17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  <w:r w:rsidRPr="006D7931">
              <w:rPr>
                <w:rFonts w:asciiTheme="minorHAnsi" w:hAnsiTheme="minorHAnsi" w:cstheme="minorHAnsi"/>
              </w:rPr>
              <w:t>Welke materiële inzet is nodig?</w:t>
            </w:r>
          </w:p>
        </w:tc>
        <w:tc>
          <w:tcPr>
            <w:tcW w:w="6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DB0B8E" w14:textId="716BFD06" w:rsidR="00BA2E17" w:rsidRPr="003122A7" w:rsidRDefault="00BA2E17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BA2E17" w:rsidRPr="003122A7" w14:paraId="684CF238" w14:textId="77777777" w:rsidTr="00390056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1085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8A6091" w14:textId="782A4A2F" w:rsidR="00BA2E17" w:rsidRPr="006D7931" w:rsidRDefault="00BA2E17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D7931">
              <w:rPr>
                <w:rFonts w:asciiTheme="minorHAnsi" w:hAnsiTheme="minorHAnsi" w:cstheme="minorHAnsi"/>
                <w:b/>
                <w:bCs/>
              </w:rPr>
              <w:t xml:space="preserve">Wat </w:t>
            </w:r>
            <w:r w:rsidR="006D7931" w:rsidRPr="006D7931">
              <w:rPr>
                <w:rFonts w:asciiTheme="minorHAnsi" w:hAnsiTheme="minorHAnsi" w:cstheme="minorHAnsi"/>
                <w:b/>
                <w:bCs/>
              </w:rPr>
              <w:t>is het totaal aan te vragen bedrag voor het groepsarrangement?</w:t>
            </w:r>
            <w:r w:rsidRPr="006D7931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6D7931" w:rsidRPr="003122A7" w14:paraId="265FF902" w14:textId="77777777" w:rsidTr="00390056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1085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C67AC1" w14:textId="77777777" w:rsidR="006D7931" w:rsidRPr="003122A7" w:rsidRDefault="006D7931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BDE3E5B" w14:textId="77777777" w:rsidR="00050A6F" w:rsidRDefault="00050A6F"/>
    <w:tbl>
      <w:tblPr>
        <w:tblW w:w="108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6E3BC"/>
        <w:tblLook w:val="04A0" w:firstRow="1" w:lastRow="0" w:firstColumn="1" w:lastColumn="0" w:noHBand="0" w:noVBand="1"/>
      </w:tblPr>
      <w:tblGrid>
        <w:gridCol w:w="4459"/>
        <w:gridCol w:w="6399"/>
      </w:tblGrid>
      <w:tr w:rsidR="00BA2E17" w:rsidRPr="003122A7" w14:paraId="5D663E77" w14:textId="77777777" w:rsidTr="00050A6F">
        <w:trPr>
          <w:trHeight w:val="488"/>
        </w:trPr>
        <w:tc>
          <w:tcPr>
            <w:tcW w:w="108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6573"/>
          </w:tcPr>
          <w:p w14:paraId="6AF53E5C" w14:textId="4CC59364" w:rsidR="00BA2E17" w:rsidRPr="003122A7" w:rsidRDefault="00BA2E17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lang w:bidi="nl-NL"/>
              </w:rPr>
            </w:pPr>
            <w:r w:rsidRPr="003122A7">
              <w:rPr>
                <w:rFonts w:asciiTheme="minorHAnsi" w:hAnsiTheme="minorHAnsi" w:cstheme="minorHAnsi"/>
                <w:b/>
                <w:bCs/>
                <w:color w:val="FF0000"/>
                <w:lang w:bidi="nl-NL"/>
              </w:rPr>
              <w:br w:type="page"/>
            </w:r>
            <w:r w:rsidRPr="003122A7">
              <w:rPr>
                <w:rFonts w:asciiTheme="minorHAnsi" w:hAnsiTheme="minorHAnsi" w:cstheme="minorHAnsi"/>
                <w:b/>
                <w:bCs/>
                <w:color w:val="FFFFFF" w:themeColor="background1"/>
                <w:lang w:bidi="nl-NL"/>
              </w:rPr>
              <w:t>Evaluatie en reflectie</w:t>
            </w:r>
            <w:r w:rsidR="006D7931">
              <w:rPr>
                <w:rFonts w:asciiTheme="minorHAnsi" w:hAnsiTheme="minorHAnsi" w:cstheme="minorHAnsi"/>
                <w:b/>
                <w:bCs/>
                <w:color w:val="FFFFFF" w:themeColor="background1"/>
                <w:lang w:bidi="nl-NL"/>
              </w:rPr>
              <w:t xml:space="preserve"> (ten tijden van evaluatie invullen)</w:t>
            </w:r>
          </w:p>
        </w:tc>
      </w:tr>
      <w:tr w:rsidR="00BA2E17" w:rsidRPr="003122A7" w14:paraId="218ADF13" w14:textId="77777777" w:rsidTr="00050A6F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44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A2E46E" w14:textId="77777777" w:rsidR="00BA2E17" w:rsidRDefault="00BA2E17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  <w:r w:rsidRPr="003122A7">
              <w:rPr>
                <w:rFonts w:asciiTheme="minorHAnsi" w:hAnsiTheme="minorHAnsi" w:cstheme="minorHAnsi"/>
              </w:rPr>
              <w:t>Datum van evaluatie</w:t>
            </w:r>
          </w:p>
          <w:p w14:paraId="36773C90" w14:textId="13329C4D" w:rsidR="008D0C8B" w:rsidRPr="003122A7" w:rsidRDefault="008D0C8B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5B3848" w14:textId="77777777" w:rsidR="00BA2E17" w:rsidRPr="003122A7" w:rsidRDefault="00BA2E17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550BB1" w:rsidRPr="003122A7" w14:paraId="40DF7150" w14:textId="77777777" w:rsidTr="00050A6F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44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79CA93A" w14:textId="748D03DB" w:rsidR="00550BB1" w:rsidRPr="00F24B48" w:rsidRDefault="00550BB1" w:rsidP="00F24B48">
            <w:pPr>
              <w:rPr>
                <w:rFonts w:asciiTheme="minorHAnsi" w:hAnsiTheme="minorHAnsi" w:cstheme="minorHAnsi"/>
                <w:b/>
                <w:lang w:bidi="nl-NL"/>
              </w:rPr>
            </w:pPr>
            <w:r w:rsidRPr="00AB104D">
              <w:rPr>
                <w:rFonts w:asciiTheme="minorHAnsi" w:hAnsiTheme="minorHAnsi" w:cstheme="minorHAnsi"/>
                <w:b/>
                <w:lang w:bidi="nl-NL"/>
              </w:rPr>
              <w:t xml:space="preserve">Zijn de doelen van het arrangement extra ondersteuning bereikt? </w:t>
            </w:r>
          </w:p>
        </w:tc>
        <w:tc>
          <w:tcPr>
            <w:tcW w:w="6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15014C" w14:textId="77777777" w:rsidR="00550BB1" w:rsidRPr="003122A7" w:rsidRDefault="00550BB1" w:rsidP="00550BB1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8D0C8B" w:rsidRPr="003122A7" w14:paraId="55B71822" w14:textId="77777777" w:rsidTr="00050A6F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44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7451B4" w14:textId="77777777" w:rsidR="008D0C8B" w:rsidRDefault="008D0C8B" w:rsidP="008D0C8B">
            <w:pPr>
              <w:pStyle w:val="Geenafstand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3122A7">
              <w:rPr>
                <w:rFonts w:asciiTheme="minorHAnsi" w:hAnsiTheme="minorHAnsi" w:cstheme="minorHAnsi"/>
                <w:bCs/>
              </w:rPr>
              <w:t>Schoolniveau</w:t>
            </w:r>
          </w:p>
          <w:p w14:paraId="4D6F1140" w14:textId="77777777" w:rsidR="008D0C8B" w:rsidRDefault="008D0C8B" w:rsidP="008D0C8B">
            <w:pPr>
              <w:pStyle w:val="Geenafstand"/>
              <w:spacing w:line="240" w:lineRule="auto"/>
              <w:rPr>
                <w:rFonts w:asciiTheme="minorHAnsi" w:hAnsiTheme="minorHAnsi" w:cstheme="minorHAnsi"/>
                <w:bCs/>
              </w:rPr>
            </w:pPr>
          </w:p>
          <w:p w14:paraId="27199286" w14:textId="38F59A32" w:rsidR="008D0C8B" w:rsidRPr="00AB104D" w:rsidRDefault="008D0C8B" w:rsidP="008D0C8B">
            <w:pPr>
              <w:rPr>
                <w:rFonts w:asciiTheme="minorHAnsi" w:hAnsiTheme="minorHAnsi" w:cstheme="minorHAnsi"/>
                <w:b/>
                <w:lang w:bidi="nl-NL"/>
              </w:rPr>
            </w:pPr>
            <w:proofErr w:type="spellStart"/>
            <w:r w:rsidRPr="00AB104D">
              <w:rPr>
                <w:rFonts w:asciiTheme="minorHAnsi" w:hAnsiTheme="minorHAnsi" w:cstheme="minorHAnsi"/>
                <w:i/>
                <w:iCs/>
              </w:rPr>
              <w:t>Bijv</w:t>
            </w:r>
            <w:proofErr w:type="spellEnd"/>
            <w:r w:rsidRPr="00AB104D">
              <w:rPr>
                <w:rFonts w:asciiTheme="minorHAnsi" w:hAnsiTheme="minorHAnsi" w:cstheme="minorHAnsi"/>
                <w:i/>
                <w:iCs/>
              </w:rPr>
              <w:t>: samenwerking zoeken andere scholen en gebruik maken van elkaars expertise</w:t>
            </w:r>
          </w:p>
        </w:tc>
        <w:tc>
          <w:tcPr>
            <w:tcW w:w="6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16D35B" w14:textId="77777777" w:rsidR="008D0C8B" w:rsidRPr="003122A7" w:rsidRDefault="008D0C8B" w:rsidP="008D0C8B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8D0C8B" w:rsidRPr="003122A7" w14:paraId="374856A3" w14:textId="77777777" w:rsidTr="00050A6F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44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2930C1" w14:textId="77777777" w:rsidR="008D0C8B" w:rsidRDefault="008D0C8B" w:rsidP="008D0C8B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  <w:r w:rsidRPr="003122A7">
              <w:rPr>
                <w:rFonts w:asciiTheme="minorHAnsi" w:hAnsiTheme="minorHAnsi" w:cstheme="minorHAnsi"/>
                <w:bCs/>
              </w:rPr>
              <w:t xml:space="preserve">Leerkrachtniveau </w:t>
            </w:r>
            <w:r w:rsidRPr="003122A7">
              <w:rPr>
                <w:rFonts w:asciiTheme="minorHAnsi" w:hAnsiTheme="minorHAnsi" w:cstheme="minorHAnsi"/>
                <w:bCs/>
              </w:rPr>
              <w:br/>
            </w:r>
          </w:p>
          <w:p w14:paraId="6440259E" w14:textId="77777777" w:rsidR="008D0C8B" w:rsidRPr="00AB104D" w:rsidRDefault="008D0C8B" w:rsidP="008D0C8B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  <w:r w:rsidRPr="00AB104D">
              <w:rPr>
                <w:rFonts w:asciiTheme="minorHAnsi" w:hAnsiTheme="minorHAnsi" w:cstheme="minorHAnsi"/>
              </w:rPr>
              <w:t>Bijvoorbeeld:</w:t>
            </w:r>
          </w:p>
          <w:p w14:paraId="0BEFFF82" w14:textId="77777777" w:rsidR="008D0C8B" w:rsidRPr="00AB104D" w:rsidRDefault="008D0C8B" w:rsidP="008D0C8B">
            <w:pPr>
              <w:pStyle w:val="Geenafstand"/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AB104D">
              <w:rPr>
                <w:rFonts w:asciiTheme="minorHAnsi" w:hAnsiTheme="minorHAnsi" w:cstheme="minorHAnsi"/>
                <w:i/>
                <w:iCs/>
              </w:rPr>
              <w:t xml:space="preserve">-Transfer interne plusklas impuls naar dagelijks handelen </w:t>
            </w:r>
          </w:p>
          <w:p w14:paraId="1129E14A" w14:textId="77777777" w:rsidR="008D0C8B" w:rsidRPr="00AB104D" w:rsidRDefault="008D0C8B" w:rsidP="008D0C8B">
            <w:pPr>
              <w:pStyle w:val="Geenafstand"/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0EB49D2B" w14:textId="77777777" w:rsidR="008D0C8B" w:rsidRPr="00AB104D" w:rsidRDefault="008D0C8B" w:rsidP="008D0C8B">
            <w:pPr>
              <w:pStyle w:val="Geenafstand"/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AB104D">
              <w:rPr>
                <w:rFonts w:asciiTheme="minorHAnsi" w:hAnsiTheme="minorHAnsi" w:cstheme="minorHAnsi"/>
                <w:i/>
                <w:iCs/>
              </w:rPr>
              <w:t xml:space="preserve">-Kennis vergroten </w:t>
            </w:r>
          </w:p>
          <w:p w14:paraId="0B6B9A1A" w14:textId="2C39783C" w:rsidR="008D0C8B" w:rsidRPr="00AB104D" w:rsidRDefault="008D0C8B" w:rsidP="00C763CC">
            <w:pPr>
              <w:pStyle w:val="Geenafstand"/>
              <w:spacing w:line="240" w:lineRule="auto"/>
              <w:rPr>
                <w:rFonts w:asciiTheme="minorHAnsi" w:hAnsiTheme="minorHAnsi" w:cstheme="minorHAnsi"/>
                <w:b/>
                <w:lang w:bidi="nl-NL"/>
              </w:rPr>
            </w:pPr>
            <w:r w:rsidRPr="00AB104D">
              <w:rPr>
                <w:rFonts w:asciiTheme="minorHAnsi" w:hAnsiTheme="minorHAnsi" w:cstheme="minorHAnsi"/>
                <w:i/>
                <w:iCs/>
              </w:rPr>
              <w:t xml:space="preserve">(Let op kosteloos HB aanbod vanuit SWV is beschikbaar) </w:t>
            </w:r>
          </w:p>
        </w:tc>
        <w:tc>
          <w:tcPr>
            <w:tcW w:w="6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039A6F" w14:textId="77777777" w:rsidR="008D0C8B" w:rsidRPr="003122A7" w:rsidRDefault="008D0C8B" w:rsidP="008D0C8B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8D0C8B" w:rsidRPr="003122A7" w14:paraId="7131C015" w14:textId="77777777" w:rsidTr="00050A6F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44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301E4A" w14:textId="77777777" w:rsidR="008D0C8B" w:rsidRDefault="008D0C8B" w:rsidP="008D0C8B">
            <w:pPr>
              <w:pStyle w:val="Geenafstand"/>
              <w:spacing w:line="240" w:lineRule="auto"/>
              <w:rPr>
                <w:rFonts w:asciiTheme="minorHAnsi" w:hAnsiTheme="minorHAnsi" w:cstheme="minorHAnsi"/>
                <w:bCs/>
              </w:rPr>
            </w:pPr>
            <w:proofErr w:type="spellStart"/>
            <w:r w:rsidRPr="003122A7">
              <w:rPr>
                <w:rFonts w:asciiTheme="minorHAnsi" w:hAnsiTheme="minorHAnsi" w:cstheme="minorHAnsi"/>
                <w:bCs/>
              </w:rPr>
              <w:t>Leerlingniveau</w:t>
            </w:r>
            <w:proofErr w:type="spellEnd"/>
          </w:p>
          <w:p w14:paraId="4A06EB67" w14:textId="77777777" w:rsidR="008D0C8B" w:rsidRDefault="008D0C8B" w:rsidP="008D0C8B">
            <w:pPr>
              <w:pStyle w:val="Geenafstand"/>
              <w:spacing w:line="240" w:lineRule="auto"/>
              <w:rPr>
                <w:rFonts w:asciiTheme="minorHAnsi" w:hAnsiTheme="minorHAnsi" w:cstheme="minorBidi"/>
              </w:rPr>
            </w:pPr>
          </w:p>
          <w:p w14:paraId="0681A530" w14:textId="77777777" w:rsidR="008D0C8B" w:rsidRPr="00AB104D" w:rsidRDefault="008D0C8B" w:rsidP="008D0C8B">
            <w:pPr>
              <w:pStyle w:val="Geenafstand"/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AB104D">
              <w:rPr>
                <w:rFonts w:asciiTheme="minorHAnsi" w:hAnsiTheme="minorHAnsi" w:cstheme="minorHAnsi"/>
                <w:i/>
                <w:iCs/>
              </w:rPr>
              <w:t>Aandacht voor cognitief aanbod</w:t>
            </w:r>
          </w:p>
          <w:p w14:paraId="36AAE2F4" w14:textId="77777777" w:rsidR="008D0C8B" w:rsidRPr="00AB104D" w:rsidRDefault="008D0C8B" w:rsidP="008D0C8B">
            <w:pPr>
              <w:pStyle w:val="Geenafstand"/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AB104D">
              <w:rPr>
                <w:rFonts w:asciiTheme="minorHAnsi" w:hAnsiTheme="minorHAnsi" w:cstheme="minorHAnsi"/>
                <w:i/>
                <w:iCs/>
              </w:rPr>
              <w:t xml:space="preserve">Aandacht voor sociaal emotioneel </w:t>
            </w:r>
          </w:p>
          <w:p w14:paraId="204D24B0" w14:textId="54D16D2D" w:rsidR="008D0C8B" w:rsidRPr="003122A7" w:rsidRDefault="008D0C8B" w:rsidP="008D0C8B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  <w:r w:rsidRPr="00AB104D">
              <w:rPr>
                <w:rFonts w:asciiTheme="minorHAnsi" w:hAnsiTheme="minorHAnsi" w:cstheme="minorHAnsi"/>
                <w:i/>
                <w:iCs/>
              </w:rPr>
              <w:t>Aandacht voor executieve functies</w:t>
            </w:r>
          </w:p>
        </w:tc>
        <w:tc>
          <w:tcPr>
            <w:tcW w:w="6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8526E3" w14:textId="77777777" w:rsidR="008D0C8B" w:rsidRPr="003122A7" w:rsidRDefault="008D0C8B" w:rsidP="008D0C8B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550BB1" w:rsidRPr="003122A7" w14:paraId="0DB3F9E4" w14:textId="77777777" w:rsidTr="00050A6F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44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02E1F9" w14:textId="444E82FE" w:rsidR="00550BB1" w:rsidRPr="003122A7" w:rsidRDefault="00550BB1" w:rsidP="00C763CC">
            <w:pPr>
              <w:rPr>
                <w:rFonts w:asciiTheme="minorHAnsi" w:hAnsiTheme="minorHAnsi" w:cstheme="minorHAnsi"/>
              </w:rPr>
            </w:pPr>
            <w:r w:rsidRPr="00AB104D">
              <w:rPr>
                <w:rFonts w:asciiTheme="minorHAnsi" w:hAnsiTheme="minorHAnsi" w:cstheme="minorHAnsi"/>
                <w:b/>
                <w:lang w:bidi="nl-NL"/>
              </w:rPr>
              <w:t>Waarom zijn doelen niet of gedeeltelijk bereikt?</w:t>
            </w:r>
          </w:p>
        </w:tc>
        <w:tc>
          <w:tcPr>
            <w:tcW w:w="6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A3D876" w14:textId="77777777" w:rsidR="00550BB1" w:rsidRPr="003122A7" w:rsidRDefault="00550BB1" w:rsidP="00550BB1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550BB1" w:rsidRPr="003122A7" w14:paraId="2C5A8C59" w14:textId="77777777" w:rsidTr="00050A6F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44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8754D5" w14:textId="663D3B59" w:rsidR="00550BB1" w:rsidRPr="003122A7" w:rsidRDefault="00550BB1" w:rsidP="00C763CC">
            <w:pPr>
              <w:rPr>
                <w:rFonts w:asciiTheme="minorHAnsi" w:hAnsiTheme="minorHAnsi" w:cstheme="minorHAnsi"/>
              </w:rPr>
            </w:pPr>
            <w:r w:rsidRPr="00AB104D">
              <w:rPr>
                <w:rFonts w:asciiTheme="minorHAnsi" w:hAnsiTheme="minorHAnsi" w:cstheme="minorHAnsi"/>
                <w:b/>
                <w:lang w:bidi="nl-NL"/>
              </w:rPr>
              <w:t xml:space="preserve">Verantwoording gemaakte kosten: </w:t>
            </w:r>
          </w:p>
        </w:tc>
        <w:tc>
          <w:tcPr>
            <w:tcW w:w="6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CE3F2E" w14:textId="77777777" w:rsidR="00550BB1" w:rsidRPr="003122A7" w:rsidRDefault="00550BB1" w:rsidP="00550BB1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550BB1" w:rsidRPr="003122A7" w14:paraId="7CAD5000" w14:textId="77777777" w:rsidTr="00050A6F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44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22DE3F" w14:textId="6ECF52A9" w:rsidR="00550BB1" w:rsidRPr="003122A7" w:rsidRDefault="00550BB1" w:rsidP="00C763CC">
            <w:pPr>
              <w:rPr>
                <w:rFonts w:asciiTheme="minorHAnsi" w:hAnsiTheme="minorHAnsi" w:cstheme="minorHAnsi"/>
              </w:rPr>
            </w:pPr>
            <w:r w:rsidRPr="00AB104D">
              <w:rPr>
                <w:rFonts w:asciiTheme="minorHAnsi" w:hAnsiTheme="minorHAnsi" w:cstheme="minorHAnsi"/>
                <w:b/>
                <w:lang w:bidi="nl-NL"/>
              </w:rPr>
              <w:t xml:space="preserve">Conclusie en ‘hoe nu verder’: </w:t>
            </w:r>
          </w:p>
        </w:tc>
        <w:tc>
          <w:tcPr>
            <w:tcW w:w="6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B4C318" w14:textId="77777777" w:rsidR="00550BB1" w:rsidRPr="003122A7" w:rsidRDefault="00550BB1" w:rsidP="00550BB1">
            <w:pPr>
              <w:pStyle w:val="Geenafstand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BA2E17" w:rsidRPr="009249A2" w14:paraId="69460CA4" w14:textId="77777777" w:rsidTr="00050A6F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44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4ED056" w14:textId="7E7BD09B" w:rsidR="00524393" w:rsidRDefault="00BA2E17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524393">
              <w:rPr>
                <w:rFonts w:asciiTheme="minorHAnsi" w:hAnsiTheme="minorHAnsi" w:cstheme="minorHAnsi"/>
                <w:b/>
                <w:bCs/>
                <w:i/>
                <w:iCs/>
              </w:rPr>
              <w:t>Handtekening school</w:t>
            </w:r>
          </w:p>
          <w:p w14:paraId="119C58DB" w14:textId="77777777" w:rsidR="00524393" w:rsidRDefault="00524393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51871007" w14:textId="360986B3" w:rsidR="00524393" w:rsidRPr="00524393" w:rsidRDefault="00524393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6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7EBBDA" w14:textId="77777777" w:rsidR="00BA2E17" w:rsidRPr="00524393" w:rsidRDefault="00BA2E17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524393">
              <w:rPr>
                <w:rFonts w:asciiTheme="minorHAnsi" w:hAnsiTheme="minorHAnsi" w:cstheme="minorHAnsi"/>
                <w:b/>
                <w:bCs/>
                <w:i/>
                <w:iCs/>
              </w:rPr>
              <w:t>Handtekening Consulent</w:t>
            </w:r>
          </w:p>
          <w:p w14:paraId="0BAC3A52" w14:textId="77777777" w:rsidR="00BA2E17" w:rsidRPr="00524393" w:rsidRDefault="00BA2E17" w:rsidP="00340851">
            <w:pPr>
              <w:pStyle w:val="Geenafstand"/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</w:tbl>
    <w:p w14:paraId="3F5FD9E7" w14:textId="77777777" w:rsidR="00A22BCA" w:rsidRPr="009249A2" w:rsidRDefault="00A22BCA" w:rsidP="00A22BCA">
      <w:pPr>
        <w:pStyle w:val="Geenafstand"/>
        <w:spacing w:line="240" w:lineRule="auto"/>
        <w:rPr>
          <w:rFonts w:asciiTheme="minorHAnsi" w:hAnsiTheme="minorHAnsi" w:cstheme="minorHAnsi"/>
          <w:color w:val="FF0000"/>
          <w:lang w:bidi="nl-NL"/>
        </w:rPr>
      </w:pPr>
    </w:p>
    <w:sectPr w:rsidR="00A22BCA" w:rsidRPr="009249A2" w:rsidSect="000C6A6C">
      <w:headerReference w:type="default" r:id="rId11"/>
      <w:footerReference w:type="even" r:id="rId12"/>
      <w:footerReference w:type="default" r:id="rId13"/>
      <w:pgSz w:w="11906" w:h="16838"/>
      <w:pgMar w:top="1560" w:right="1418" w:bottom="993" w:left="1418" w:header="284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6DBAE" w14:textId="77777777" w:rsidR="00276921" w:rsidRDefault="00276921" w:rsidP="002B32EF">
      <w:pPr>
        <w:spacing w:after="0" w:line="240" w:lineRule="auto"/>
      </w:pPr>
      <w:r>
        <w:separator/>
      </w:r>
    </w:p>
  </w:endnote>
  <w:endnote w:type="continuationSeparator" w:id="0">
    <w:p w14:paraId="5523B782" w14:textId="77777777" w:rsidR="00276921" w:rsidRDefault="00276921" w:rsidP="002B32EF">
      <w:pPr>
        <w:spacing w:after="0" w:line="240" w:lineRule="auto"/>
      </w:pPr>
      <w:r>
        <w:continuationSeparator/>
      </w:r>
    </w:p>
  </w:endnote>
  <w:endnote w:type="continuationNotice" w:id="1">
    <w:p w14:paraId="01F994B5" w14:textId="77777777" w:rsidR="00276921" w:rsidRDefault="002769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B630A" w14:textId="77777777" w:rsidR="002033A9" w:rsidRDefault="002033A9" w:rsidP="00BE17C3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6B630B" w14:textId="77777777" w:rsidR="002033A9" w:rsidRDefault="002033A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color w:val="403152"/>
        <w:sz w:val="16"/>
        <w:szCs w:val="16"/>
      </w:rPr>
      <w:id w:val="-1617516052"/>
      <w:docPartObj>
        <w:docPartGallery w:val="Page Numbers (Bottom of Page)"/>
        <w:docPartUnique/>
      </w:docPartObj>
    </w:sdtPr>
    <w:sdtEndPr/>
    <w:sdtContent>
      <w:p w14:paraId="186B630C" w14:textId="6A21F392" w:rsidR="002033A9" w:rsidRPr="001D0B86" w:rsidRDefault="002033A9" w:rsidP="00FC6C6A">
        <w:pPr>
          <w:pStyle w:val="Voettekst"/>
          <w:ind w:left="-993"/>
          <w:rPr>
            <w:rFonts w:ascii="Verdana" w:hAnsi="Verdana"/>
            <w:color w:val="403152"/>
            <w:sz w:val="16"/>
            <w:szCs w:val="16"/>
          </w:rPr>
        </w:pPr>
        <w:r w:rsidRPr="000415BE">
          <w:rPr>
            <w:rFonts w:ascii="Verdana" w:hAnsi="Verdana"/>
            <w:noProof/>
            <w:color w:val="403152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86B630F" wp14:editId="186B631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B6315" w14:textId="778504D9" w:rsidR="002033A9" w:rsidRDefault="002033A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8A4F70" w:rsidRPr="008A4F70">
                                <w:rPr>
                                  <w:noProof/>
                                  <w:color w:val="C0504D" w:themeColor="accent2"/>
                                </w:rPr>
                                <w:t>5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86B630F" id="Rechthoek 1" o:spid="_x0000_s1027" style="position:absolute;left:0;text-align:left;margin-left:0;margin-top:0;width:44.55pt;height:15.1pt;rotation:180;flip:x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" filled="f" fillcolor="#c0504d" stroked="f" strokecolor="#5c83b4" strokeweight="2.25pt">
                  <v:textbox inset=",0,,0">
                    <w:txbxContent>
                      <w:p w14:paraId="186B6315" w14:textId="778504D9" w:rsidR="002033A9" w:rsidRDefault="002033A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8A4F70" w:rsidRPr="008A4F70">
                          <w:rPr>
                            <w:noProof/>
                            <w:color w:val="C0504D" w:themeColor="accent2"/>
                          </w:rPr>
                          <w:t>5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rPr>
            <w:rFonts w:ascii="Verdana" w:hAnsi="Verdana"/>
            <w:color w:val="403152"/>
            <w:sz w:val="16"/>
            <w:szCs w:val="16"/>
          </w:rPr>
          <w:t>Groe</w:t>
        </w:r>
        <w:r w:rsidR="00524393">
          <w:rPr>
            <w:rFonts w:ascii="Verdana" w:hAnsi="Verdana"/>
            <w:color w:val="403152"/>
            <w:sz w:val="16"/>
            <w:szCs w:val="16"/>
          </w:rPr>
          <w:t>psarrangement extra impuls HB</w:t>
        </w:r>
        <w:r>
          <w:rPr>
            <w:rFonts w:ascii="Verdana" w:hAnsi="Verdana"/>
            <w:color w:val="403152"/>
            <w:sz w:val="16"/>
            <w:szCs w:val="16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4B528" w14:textId="77777777" w:rsidR="00276921" w:rsidRDefault="00276921" w:rsidP="002B32EF">
      <w:pPr>
        <w:spacing w:after="0" w:line="240" w:lineRule="auto"/>
      </w:pPr>
      <w:r>
        <w:separator/>
      </w:r>
    </w:p>
  </w:footnote>
  <w:footnote w:type="continuationSeparator" w:id="0">
    <w:p w14:paraId="53CB3EA8" w14:textId="77777777" w:rsidR="00276921" w:rsidRDefault="00276921" w:rsidP="002B32EF">
      <w:pPr>
        <w:spacing w:after="0" w:line="240" w:lineRule="auto"/>
      </w:pPr>
      <w:r>
        <w:continuationSeparator/>
      </w:r>
    </w:p>
  </w:footnote>
  <w:footnote w:type="continuationNotice" w:id="1">
    <w:p w14:paraId="378C698E" w14:textId="77777777" w:rsidR="00276921" w:rsidRDefault="002769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B6309" w14:textId="23BBEFD0" w:rsidR="002033A9" w:rsidRDefault="008C6722" w:rsidP="006B45F2">
    <w:pPr>
      <w:pStyle w:val="Koptekst"/>
      <w:tabs>
        <w:tab w:val="clear" w:pos="9072"/>
        <w:tab w:val="left" w:pos="1866"/>
        <w:tab w:val="left" w:pos="7655"/>
        <w:tab w:val="right" w:pos="9498"/>
      </w:tabs>
      <w:ind w:right="-428"/>
      <w:rPr>
        <w:noProof/>
      </w:rPr>
    </w:pPr>
    <w:r>
      <w:rPr>
        <w:noProof/>
        <w:color w:val="1F497D"/>
      </w:rPr>
      <w:drawing>
        <wp:anchor distT="0" distB="0" distL="114300" distR="114300" simplePos="0" relativeHeight="251658241" behindDoc="0" locked="0" layoutInCell="1" allowOverlap="1" wp14:anchorId="68E7B617" wp14:editId="3944867E">
          <wp:simplePos x="0" y="0"/>
          <wp:positionH relativeFrom="column">
            <wp:posOffset>4486910</wp:posOffset>
          </wp:positionH>
          <wp:positionV relativeFrom="paragraph">
            <wp:posOffset>-81280</wp:posOffset>
          </wp:positionV>
          <wp:extent cx="1981200" cy="1432560"/>
          <wp:effectExtent l="0" t="0" r="0" b="0"/>
          <wp:wrapTopAndBottom/>
          <wp:docPr id="22" name="Afbeelding 22" descr="PPO 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PPO NK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432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33A9">
      <w:rPr>
        <w:noProof/>
      </w:rPr>
      <w:tab/>
      <w:t xml:space="preserve">  </w:t>
    </w:r>
    <w:r w:rsidR="002033A9">
      <w:rPr>
        <w:noProof/>
      </w:rPr>
      <w:tab/>
    </w:r>
    <w:r w:rsidR="002033A9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0A1B"/>
    <w:multiLevelType w:val="hybridMultilevel"/>
    <w:tmpl w:val="BFDE1E1C"/>
    <w:lvl w:ilvl="0" w:tplc="8350F3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9060CB"/>
    <w:multiLevelType w:val="hybridMultilevel"/>
    <w:tmpl w:val="EFFAC98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224E3"/>
    <w:multiLevelType w:val="hybridMultilevel"/>
    <w:tmpl w:val="AD6EEC2E"/>
    <w:lvl w:ilvl="0" w:tplc="CF72D2B6">
      <w:numFmt w:val="bullet"/>
      <w:lvlText w:val="•"/>
      <w:lvlJc w:val="left"/>
      <w:pPr>
        <w:ind w:left="1095" w:hanging="735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B6FCD"/>
    <w:multiLevelType w:val="hybridMultilevel"/>
    <w:tmpl w:val="A104A650"/>
    <w:lvl w:ilvl="0" w:tplc="CF72D2B6">
      <w:numFmt w:val="bullet"/>
      <w:lvlText w:val="•"/>
      <w:lvlJc w:val="left"/>
      <w:pPr>
        <w:ind w:left="735" w:hanging="735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712429"/>
    <w:multiLevelType w:val="hybridMultilevel"/>
    <w:tmpl w:val="FBD2388E"/>
    <w:lvl w:ilvl="0" w:tplc="0413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775D5"/>
    <w:multiLevelType w:val="hybridMultilevel"/>
    <w:tmpl w:val="9340A452"/>
    <w:lvl w:ilvl="0" w:tplc="CF72D2B6">
      <w:numFmt w:val="bullet"/>
      <w:lvlText w:val="•"/>
      <w:lvlJc w:val="left"/>
      <w:pPr>
        <w:ind w:left="1095" w:hanging="735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11FFB"/>
    <w:multiLevelType w:val="hybridMultilevel"/>
    <w:tmpl w:val="4B624384"/>
    <w:lvl w:ilvl="0" w:tplc="CF72D2B6">
      <w:numFmt w:val="bullet"/>
      <w:lvlText w:val="•"/>
      <w:lvlJc w:val="left"/>
      <w:pPr>
        <w:ind w:left="735" w:hanging="735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E30ED8"/>
    <w:multiLevelType w:val="hybridMultilevel"/>
    <w:tmpl w:val="CB62E97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3E15EF"/>
    <w:multiLevelType w:val="hybridMultilevel"/>
    <w:tmpl w:val="94248E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0246F"/>
    <w:multiLevelType w:val="hybridMultilevel"/>
    <w:tmpl w:val="B57A98A0"/>
    <w:lvl w:ilvl="0" w:tplc="50505D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91C70"/>
    <w:multiLevelType w:val="hybridMultilevel"/>
    <w:tmpl w:val="698EEFC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8C7851"/>
    <w:multiLevelType w:val="hybridMultilevel"/>
    <w:tmpl w:val="38628AB0"/>
    <w:lvl w:ilvl="0" w:tplc="CF72D2B6">
      <w:numFmt w:val="bullet"/>
      <w:lvlText w:val="•"/>
      <w:lvlJc w:val="left"/>
      <w:pPr>
        <w:ind w:left="1095" w:hanging="735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EC0"/>
    <w:rsid w:val="000006BE"/>
    <w:rsid w:val="00000984"/>
    <w:rsid w:val="00003983"/>
    <w:rsid w:val="00005257"/>
    <w:rsid w:val="000242F9"/>
    <w:rsid w:val="000347DF"/>
    <w:rsid w:val="000372A4"/>
    <w:rsid w:val="000374F0"/>
    <w:rsid w:val="000415BE"/>
    <w:rsid w:val="00050A6F"/>
    <w:rsid w:val="00051DD8"/>
    <w:rsid w:val="0005310F"/>
    <w:rsid w:val="000560B9"/>
    <w:rsid w:val="0005677F"/>
    <w:rsid w:val="00056B0B"/>
    <w:rsid w:val="00063BE0"/>
    <w:rsid w:val="000643F3"/>
    <w:rsid w:val="00067AC7"/>
    <w:rsid w:val="0007658E"/>
    <w:rsid w:val="00076A74"/>
    <w:rsid w:val="00076CFD"/>
    <w:rsid w:val="0008101C"/>
    <w:rsid w:val="00084017"/>
    <w:rsid w:val="00085E55"/>
    <w:rsid w:val="000902DA"/>
    <w:rsid w:val="00090929"/>
    <w:rsid w:val="00091364"/>
    <w:rsid w:val="000970FF"/>
    <w:rsid w:val="000A428C"/>
    <w:rsid w:val="000A712D"/>
    <w:rsid w:val="000B0C21"/>
    <w:rsid w:val="000B2909"/>
    <w:rsid w:val="000B49AE"/>
    <w:rsid w:val="000B4B5C"/>
    <w:rsid w:val="000B4BA2"/>
    <w:rsid w:val="000B50CD"/>
    <w:rsid w:val="000B6AE2"/>
    <w:rsid w:val="000C4B64"/>
    <w:rsid w:val="000C6A6C"/>
    <w:rsid w:val="000E19E2"/>
    <w:rsid w:val="000E484D"/>
    <w:rsid w:val="000E759D"/>
    <w:rsid w:val="000E7A71"/>
    <w:rsid w:val="0010053E"/>
    <w:rsid w:val="001063B1"/>
    <w:rsid w:val="001103F0"/>
    <w:rsid w:val="001115DB"/>
    <w:rsid w:val="00111689"/>
    <w:rsid w:val="00113700"/>
    <w:rsid w:val="00114014"/>
    <w:rsid w:val="00120140"/>
    <w:rsid w:val="00123DFF"/>
    <w:rsid w:val="0012770C"/>
    <w:rsid w:val="00133637"/>
    <w:rsid w:val="00136327"/>
    <w:rsid w:val="00136B87"/>
    <w:rsid w:val="00137A40"/>
    <w:rsid w:val="00150DE5"/>
    <w:rsid w:val="00150FB8"/>
    <w:rsid w:val="00162B6C"/>
    <w:rsid w:val="0016318D"/>
    <w:rsid w:val="001637AD"/>
    <w:rsid w:val="0016695F"/>
    <w:rsid w:val="0016722A"/>
    <w:rsid w:val="001750AF"/>
    <w:rsid w:val="00177443"/>
    <w:rsid w:val="001810A6"/>
    <w:rsid w:val="00181394"/>
    <w:rsid w:val="00183A3A"/>
    <w:rsid w:val="00183B23"/>
    <w:rsid w:val="00183CAE"/>
    <w:rsid w:val="001845BE"/>
    <w:rsid w:val="00196EAC"/>
    <w:rsid w:val="001A00F6"/>
    <w:rsid w:val="001A03F4"/>
    <w:rsid w:val="001B3B3B"/>
    <w:rsid w:val="001C2953"/>
    <w:rsid w:val="001C5282"/>
    <w:rsid w:val="001C6BBF"/>
    <w:rsid w:val="001D0B86"/>
    <w:rsid w:val="001D4745"/>
    <w:rsid w:val="001D5A4F"/>
    <w:rsid w:val="001E00D8"/>
    <w:rsid w:val="001E10FF"/>
    <w:rsid w:val="001E657F"/>
    <w:rsid w:val="001E7411"/>
    <w:rsid w:val="001F05FD"/>
    <w:rsid w:val="001F564B"/>
    <w:rsid w:val="0020141F"/>
    <w:rsid w:val="002024D6"/>
    <w:rsid w:val="00202595"/>
    <w:rsid w:val="002033A9"/>
    <w:rsid w:val="00212FF4"/>
    <w:rsid w:val="002177FD"/>
    <w:rsid w:val="00222070"/>
    <w:rsid w:val="00225276"/>
    <w:rsid w:val="002319A7"/>
    <w:rsid w:val="002374FE"/>
    <w:rsid w:val="00237B35"/>
    <w:rsid w:val="00246B1D"/>
    <w:rsid w:val="00251CAD"/>
    <w:rsid w:val="00253B0D"/>
    <w:rsid w:val="002578BA"/>
    <w:rsid w:val="00257E16"/>
    <w:rsid w:val="002648DA"/>
    <w:rsid w:val="0027254D"/>
    <w:rsid w:val="00276921"/>
    <w:rsid w:val="0027695B"/>
    <w:rsid w:val="0028153C"/>
    <w:rsid w:val="002821FF"/>
    <w:rsid w:val="00282D30"/>
    <w:rsid w:val="002848BA"/>
    <w:rsid w:val="00290778"/>
    <w:rsid w:val="00292B88"/>
    <w:rsid w:val="00293F9B"/>
    <w:rsid w:val="002960CE"/>
    <w:rsid w:val="002A2281"/>
    <w:rsid w:val="002A2F7D"/>
    <w:rsid w:val="002A63AC"/>
    <w:rsid w:val="002B0E3A"/>
    <w:rsid w:val="002B246C"/>
    <w:rsid w:val="002B32EF"/>
    <w:rsid w:val="002B54E8"/>
    <w:rsid w:val="002B6290"/>
    <w:rsid w:val="002B6F86"/>
    <w:rsid w:val="002C163D"/>
    <w:rsid w:val="002C2967"/>
    <w:rsid w:val="002C40E5"/>
    <w:rsid w:val="002D2F22"/>
    <w:rsid w:val="002D4624"/>
    <w:rsid w:val="002D5E2F"/>
    <w:rsid w:val="002D7267"/>
    <w:rsid w:val="002D7DA2"/>
    <w:rsid w:val="002E1204"/>
    <w:rsid w:val="002E5843"/>
    <w:rsid w:val="002E6768"/>
    <w:rsid w:val="002E7869"/>
    <w:rsid w:val="002F215D"/>
    <w:rsid w:val="002F390A"/>
    <w:rsid w:val="002F4E0C"/>
    <w:rsid w:val="0030366F"/>
    <w:rsid w:val="00303CCE"/>
    <w:rsid w:val="003076D4"/>
    <w:rsid w:val="003108D3"/>
    <w:rsid w:val="00320FF6"/>
    <w:rsid w:val="003236F3"/>
    <w:rsid w:val="00325C8C"/>
    <w:rsid w:val="00333402"/>
    <w:rsid w:val="00335990"/>
    <w:rsid w:val="00336867"/>
    <w:rsid w:val="003378D5"/>
    <w:rsid w:val="00337B36"/>
    <w:rsid w:val="003417BB"/>
    <w:rsid w:val="00341A97"/>
    <w:rsid w:val="00342907"/>
    <w:rsid w:val="00353CB1"/>
    <w:rsid w:val="00355923"/>
    <w:rsid w:val="00367177"/>
    <w:rsid w:val="00370E5D"/>
    <w:rsid w:val="00374990"/>
    <w:rsid w:val="0037691C"/>
    <w:rsid w:val="003776B5"/>
    <w:rsid w:val="00381051"/>
    <w:rsid w:val="00387C96"/>
    <w:rsid w:val="00390056"/>
    <w:rsid w:val="003938E3"/>
    <w:rsid w:val="003960DB"/>
    <w:rsid w:val="00397CE6"/>
    <w:rsid w:val="003A3BFB"/>
    <w:rsid w:val="003A452C"/>
    <w:rsid w:val="003B50DC"/>
    <w:rsid w:val="003C16D0"/>
    <w:rsid w:val="003C3CD6"/>
    <w:rsid w:val="003C5CC3"/>
    <w:rsid w:val="003D07EE"/>
    <w:rsid w:val="003D6C3F"/>
    <w:rsid w:val="003D78A7"/>
    <w:rsid w:val="003E35DD"/>
    <w:rsid w:val="003E3F32"/>
    <w:rsid w:val="004001C7"/>
    <w:rsid w:val="00401314"/>
    <w:rsid w:val="00401D8A"/>
    <w:rsid w:val="00403F3C"/>
    <w:rsid w:val="0040423D"/>
    <w:rsid w:val="00405D21"/>
    <w:rsid w:val="00412347"/>
    <w:rsid w:val="00417E99"/>
    <w:rsid w:val="004260E4"/>
    <w:rsid w:val="00427C01"/>
    <w:rsid w:val="004301C3"/>
    <w:rsid w:val="00433382"/>
    <w:rsid w:val="00442EBF"/>
    <w:rsid w:val="00445A98"/>
    <w:rsid w:val="004463A3"/>
    <w:rsid w:val="00452689"/>
    <w:rsid w:val="00455A7D"/>
    <w:rsid w:val="004603C1"/>
    <w:rsid w:val="00462612"/>
    <w:rsid w:val="00466AA7"/>
    <w:rsid w:val="00476EE8"/>
    <w:rsid w:val="00483B46"/>
    <w:rsid w:val="00485E8C"/>
    <w:rsid w:val="0049345D"/>
    <w:rsid w:val="00497349"/>
    <w:rsid w:val="004A7904"/>
    <w:rsid w:val="004A7F2C"/>
    <w:rsid w:val="004B2B14"/>
    <w:rsid w:val="004B34BA"/>
    <w:rsid w:val="004C4449"/>
    <w:rsid w:val="004D2869"/>
    <w:rsid w:val="004D3F12"/>
    <w:rsid w:val="004D4349"/>
    <w:rsid w:val="004E073A"/>
    <w:rsid w:val="004E399E"/>
    <w:rsid w:val="004E5298"/>
    <w:rsid w:val="004E63CA"/>
    <w:rsid w:val="004F17FC"/>
    <w:rsid w:val="004F2D06"/>
    <w:rsid w:val="004F3E63"/>
    <w:rsid w:val="004F47FE"/>
    <w:rsid w:val="004F6004"/>
    <w:rsid w:val="004F6D27"/>
    <w:rsid w:val="004F7901"/>
    <w:rsid w:val="005030D9"/>
    <w:rsid w:val="00503EF4"/>
    <w:rsid w:val="00504FEA"/>
    <w:rsid w:val="00506D2C"/>
    <w:rsid w:val="005108DC"/>
    <w:rsid w:val="00511FCD"/>
    <w:rsid w:val="005177DB"/>
    <w:rsid w:val="00521D55"/>
    <w:rsid w:val="00524393"/>
    <w:rsid w:val="00530B25"/>
    <w:rsid w:val="00531364"/>
    <w:rsid w:val="005314A2"/>
    <w:rsid w:val="00535B65"/>
    <w:rsid w:val="00542B22"/>
    <w:rsid w:val="005444D7"/>
    <w:rsid w:val="0054451C"/>
    <w:rsid w:val="00547FB2"/>
    <w:rsid w:val="00550BB1"/>
    <w:rsid w:val="00556791"/>
    <w:rsid w:val="0056140E"/>
    <w:rsid w:val="0056358E"/>
    <w:rsid w:val="00564367"/>
    <w:rsid w:val="00565869"/>
    <w:rsid w:val="00565D1A"/>
    <w:rsid w:val="005700A8"/>
    <w:rsid w:val="00571F64"/>
    <w:rsid w:val="0057745E"/>
    <w:rsid w:val="00580D33"/>
    <w:rsid w:val="005843C8"/>
    <w:rsid w:val="0058466B"/>
    <w:rsid w:val="00584CD6"/>
    <w:rsid w:val="00586788"/>
    <w:rsid w:val="0059150F"/>
    <w:rsid w:val="00592CDA"/>
    <w:rsid w:val="005B3C2E"/>
    <w:rsid w:val="005B3F79"/>
    <w:rsid w:val="005B53FB"/>
    <w:rsid w:val="005B6F8D"/>
    <w:rsid w:val="005C0BEB"/>
    <w:rsid w:val="005C2B95"/>
    <w:rsid w:val="005D42B1"/>
    <w:rsid w:val="005D4CEC"/>
    <w:rsid w:val="005D6E65"/>
    <w:rsid w:val="005E17B8"/>
    <w:rsid w:val="005E1D2F"/>
    <w:rsid w:val="005E25C4"/>
    <w:rsid w:val="005E2A56"/>
    <w:rsid w:val="005E3CCC"/>
    <w:rsid w:val="005E50C7"/>
    <w:rsid w:val="005E5CBE"/>
    <w:rsid w:val="005E76A0"/>
    <w:rsid w:val="005E7B09"/>
    <w:rsid w:val="00606566"/>
    <w:rsid w:val="00606ED6"/>
    <w:rsid w:val="00610F54"/>
    <w:rsid w:val="00617C77"/>
    <w:rsid w:val="006304D7"/>
    <w:rsid w:val="0063086D"/>
    <w:rsid w:val="0063086E"/>
    <w:rsid w:val="00631AD9"/>
    <w:rsid w:val="00643070"/>
    <w:rsid w:val="00644FCE"/>
    <w:rsid w:val="00646AD3"/>
    <w:rsid w:val="00646D3B"/>
    <w:rsid w:val="00647F2B"/>
    <w:rsid w:val="00650811"/>
    <w:rsid w:val="00652778"/>
    <w:rsid w:val="00656680"/>
    <w:rsid w:val="00660886"/>
    <w:rsid w:val="00663D27"/>
    <w:rsid w:val="00665C27"/>
    <w:rsid w:val="0067137C"/>
    <w:rsid w:val="006764C9"/>
    <w:rsid w:val="00691EAF"/>
    <w:rsid w:val="006935D6"/>
    <w:rsid w:val="00693793"/>
    <w:rsid w:val="006A0C0B"/>
    <w:rsid w:val="006A205D"/>
    <w:rsid w:val="006A24FB"/>
    <w:rsid w:val="006A3714"/>
    <w:rsid w:val="006A3E6F"/>
    <w:rsid w:val="006B45F2"/>
    <w:rsid w:val="006B4FB2"/>
    <w:rsid w:val="006C2182"/>
    <w:rsid w:val="006C38E1"/>
    <w:rsid w:val="006C4660"/>
    <w:rsid w:val="006C6B1B"/>
    <w:rsid w:val="006C6B33"/>
    <w:rsid w:val="006D2DA3"/>
    <w:rsid w:val="006D6F4F"/>
    <w:rsid w:val="006D7931"/>
    <w:rsid w:val="006E0AD5"/>
    <w:rsid w:val="006E1A12"/>
    <w:rsid w:val="006E2D34"/>
    <w:rsid w:val="006E37B0"/>
    <w:rsid w:val="006E3C16"/>
    <w:rsid w:val="006E5B01"/>
    <w:rsid w:val="006F3874"/>
    <w:rsid w:val="006F45AC"/>
    <w:rsid w:val="006F7A3D"/>
    <w:rsid w:val="007051F7"/>
    <w:rsid w:val="0070584C"/>
    <w:rsid w:val="00705B85"/>
    <w:rsid w:val="00715174"/>
    <w:rsid w:val="00720A25"/>
    <w:rsid w:val="007227FE"/>
    <w:rsid w:val="00727350"/>
    <w:rsid w:val="0073670E"/>
    <w:rsid w:val="00737932"/>
    <w:rsid w:val="00740BB6"/>
    <w:rsid w:val="00740E70"/>
    <w:rsid w:val="00745D15"/>
    <w:rsid w:val="00754ACD"/>
    <w:rsid w:val="007628A5"/>
    <w:rsid w:val="00763480"/>
    <w:rsid w:val="007639CC"/>
    <w:rsid w:val="0076526B"/>
    <w:rsid w:val="00766567"/>
    <w:rsid w:val="00767C44"/>
    <w:rsid w:val="00776880"/>
    <w:rsid w:val="00783BDF"/>
    <w:rsid w:val="0078417A"/>
    <w:rsid w:val="00784F36"/>
    <w:rsid w:val="00785F29"/>
    <w:rsid w:val="007866CE"/>
    <w:rsid w:val="00796E14"/>
    <w:rsid w:val="0079791C"/>
    <w:rsid w:val="007A0503"/>
    <w:rsid w:val="007A2993"/>
    <w:rsid w:val="007A29B9"/>
    <w:rsid w:val="007A7407"/>
    <w:rsid w:val="007B02D2"/>
    <w:rsid w:val="007B1F18"/>
    <w:rsid w:val="007B29A4"/>
    <w:rsid w:val="007B54B0"/>
    <w:rsid w:val="007B7B76"/>
    <w:rsid w:val="007C1988"/>
    <w:rsid w:val="007C5119"/>
    <w:rsid w:val="007C515B"/>
    <w:rsid w:val="007C59A9"/>
    <w:rsid w:val="007C6C99"/>
    <w:rsid w:val="007C6EE5"/>
    <w:rsid w:val="007C7D4F"/>
    <w:rsid w:val="007D4F8C"/>
    <w:rsid w:val="007D54B0"/>
    <w:rsid w:val="007D7415"/>
    <w:rsid w:val="007D7CF2"/>
    <w:rsid w:val="007E49F9"/>
    <w:rsid w:val="007E6C0E"/>
    <w:rsid w:val="007F66FC"/>
    <w:rsid w:val="008000EF"/>
    <w:rsid w:val="00801F56"/>
    <w:rsid w:val="00803673"/>
    <w:rsid w:val="00803DFC"/>
    <w:rsid w:val="008134FE"/>
    <w:rsid w:val="00813B37"/>
    <w:rsid w:val="00822DBD"/>
    <w:rsid w:val="008231E0"/>
    <w:rsid w:val="008240E5"/>
    <w:rsid w:val="008250EE"/>
    <w:rsid w:val="008330CC"/>
    <w:rsid w:val="00833B3D"/>
    <w:rsid w:val="00837892"/>
    <w:rsid w:val="0084172E"/>
    <w:rsid w:val="008427D4"/>
    <w:rsid w:val="0084529A"/>
    <w:rsid w:val="00847A4F"/>
    <w:rsid w:val="0085291D"/>
    <w:rsid w:val="00863299"/>
    <w:rsid w:val="008637B1"/>
    <w:rsid w:val="008816F9"/>
    <w:rsid w:val="00884CED"/>
    <w:rsid w:val="00885C68"/>
    <w:rsid w:val="00894B60"/>
    <w:rsid w:val="008975FC"/>
    <w:rsid w:val="008A4F70"/>
    <w:rsid w:val="008A5BC5"/>
    <w:rsid w:val="008A5EC0"/>
    <w:rsid w:val="008B1FD0"/>
    <w:rsid w:val="008B7C24"/>
    <w:rsid w:val="008C09D3"/>
    <w:rsid w:val="008C6722"/>
    <w:rsid w:val="008C7586"/>
    <w:rsid w:val="008D0C8B"/>
    <w:rsid w:val="008D4FD5"/>
    <w:rsid w:val="008D6567"/>
    <w:rsid w:val="008E3A1D"/>
    <w:rsid w:val="008E766B"/>
    <w:rsid w:val="008F1D3F"/>
    <w:rsid w:val="008F351E"/>
    <w:rsid w:val="008F7EB1"/>
    <w:rsid w:val="009114CF"/>
    <w:rsid w:val="00912051"/>
    <w:rsid w:val="00913B96"/>
    <w:rsid w:val="0091522E"/>
    <w:rsid w:val="00915545"/>
    <w:rsid w:val="0091710E"/>
    <w:rsid w:val="00924A75"/>
    <w:rsid w:val="0094293F"/>
    <w:rsid w:val="009435C3"/>
    <w:rsid w:val="009453D7"/>
    <w:rsid w:val="00945DD7"/>
    <w:rsid w:val="009468C4"/>
    <w:rsid w:val="00951939"/>
    <w:rsid w:val="00955EE4"/>
    <w:rsid w:val="00957CE2"/>
    <w:rsid w:val="00960A29"/>
    <w:rsid w:val="009626BC"/>
    <w:rsid w:val="0097081D"/>
    <w:rsid w:val="00973F2C"/>
    <w:rsid w:val="00974057"/>
    <w:rsid w:val="00975352"/>
    <w:rsid w:val="00976FEA"/>
    <w:rsid w:val="00981C0F"/>
    <w:rsid w:val="00990161"/>
    <w:rsid w:val="00991A19"/>
    <w:rsid w:val="0099252B"/>
    <w:rsid w:val="009935BB"/>
    <w:rsid w:val="009944E7"/>
    <w:rsid w:val="009947A7"/>
    <w:rsid w:val="009954AD"/>
    <w:rsid w:val="009A1891"/>
    <w:rsid w:val="009A2D44"/>
    <w:rsid w:val="009B4034"/>
    <w:rsid w:val="009B7CBA"/>
    <w:rsid w:val="009C091F"/>
    <w:rsid w:val="009C443E"/>
    <w:rsid w:val="009C62B8"/>
    <w:rsid w:val="009D175B"/>
    <w:rsid w:val="009D2E08"/>
    <w:rsid w:val="009D452F"/>
    <w:rsid w:val="009D5C5C"/>
    <w:rsid w:val="009E05B2"/>
    <w:rsid w:val="009E137C"/>
    <w:rsid w:val="009E2B46"/>
    <w:rsid w:val="009E6CF9"/>
    <w:rsid w:val="009E7404"/>
    <w:rsid w:val="009F1383"/>
    <w:rsid w:val="009F4050"/>
    <w:rsid w:val="00A02D98"/>
    <w:rsid w:val="00A03A3C"/>
    <w:rsid w:val="00A05886"/>
    <w:rsid w:val="00A124FD"/>
    <w:rsid w:val="00A127B7"/>
    <w:rsid w:val="00A133BA"/>
    <w:rsid w:val="00A15FD5"/>
    <w:rsid w:val="00A16255"/>
    <w:rsid w:val="00A17F26"/>
    <w:rsid w:val="00A22BCA"/>
    <w:rsid w:val="00A37E45"/>
    <w:rsid w:val="00A403E0"/>
    <w:rsid w:val="00A41B09"/>
    <w:rsid w:val="00A47F60"/>
    <w:rsid w:val="00A505DD"/>
    <w:rsid w:val="00A53446"/>
    <w:rsid w:val="00A60A0A"/>
    <w:rsid w:val="00A61D07"/>
    <w:rsid w:val="00A65D3D"/>
    <w:rsid w:val="00A71EA2"/>
    <w:rsid w:val="00A71FED"/>
    <w:rsid w:val="00A749DB"/>
    <w:rsid w:val="00A818D4"/>
    <w:rsid w:val="00A87BC3"/>
    <w:rsid w:val="00A95485"/>
    <w:rsid w:val="00A9619F"/>
    <w:rsid w:val="00AA2527"/>
    <w:rsid w:val="00AA7387"/>
    <w:rsid w:val="00AB104D"/>
    <w:rsid w:val="00AB19BC"/>
    <w:rsid w:val="00AB5FD1"/>
    <w:rsid w:val="00AC12E5"/>
    <w:rsid w:val="00AC4D3F"/>
    <w:rsid w:val="00AC63EA"/>
    <w:rsid w:val="00AC6C52"/>
    <w:rsid w:val="00AD405E"/>
    <w:rsid w:val="00AD4943"/>
    <w:rsid w:val="00AD5632"/>
    <w:rsid w:val="00AD59F0"/>
    <w:rsid w:val="00AD78F3"/>
    <w:rsid w:val="00AD7AA1"/>
    <w:rsid w:val="00AE19C4"/>
    <w:rsid w:val="00AE4EE5"/>
    <w:rsid w:val="00AE5C78"/>
    <w:rsid w:val="00AE5E29"/>
    <w:rsid w:val="00AE7605"/>
    <w:rsid w:val="00AF1F03"/>
    <w:rsid w:val="00AF1F35"/>
    <w:rsid w:val="00AF3B49"/>
    <w:rsid w:val="00AF3B61"/>
    <w:rsid w:val="00AF419C"/>
    <w:rsid w:val="00AF55C1"/>
    <w:rsid w:val="00B036D4"/>
    <w:rsid w:val="00B04C12"/>
    <w:rsid w:val="00B05B9F"/>
    <w:rsid w:val="00B06DBA"/>
    <w:rsid w:val="00B06E65"/>
    <w:rsid w:val="00B07039"/>
    <w:rsid w:val="00B20BAA"/>
    <w:rsid w:val="00B21DC9"/>
    <w:rsid w:val="00B2530E"/>
    <w:rsid w:val="00B25C3B"/>
    <w:rsid w:val="00B26154"/>
    <w:rsid w:val="00B34387"/>
    <w:rsid w:val="00B37C3B"/>
    <w:rsid w:val="00B37C3F"/>
    <w:rsid w:val="00B4630A"/>
    <w:rsid w:val="00B53811"/>
    <w:rsid w:val="00B6017E"/>
    <w:rsid w:val="00B62694"/>
    <w:rsid w:val="00B63554"/>
    <w:rsid w:val="00B65115"/>
    <w:rsid w:val="00B7279C"/>
    <w:rsid w:val="00B74060"/>
    <w:rsid w:val="00B7407A"/>
    <w:rsid w:val="00B877DB"/>
    <w:rsid w:val="00B96849"/>
    <w:rsid w:val="00B96B57"/>
    <w:rsid w:val="00BA079F"/>
    <w:rsid w:val="00BA0965"/>
    <w:rsid w:val="00BA0B35"/>
    <w:rsid w:val="00BA20B0"/>
    <w:rsid w:val="00BA2DE1"/>
    <w:rsid w:val="00BA2E17"/>
    <w:rsid w:val="00BA3BF8"/>
    <w:rsid w:val="00BA6249"/>
    <w:rsid w:val="00BB0448"/>
    <w:rsid w:val="00BB1114"/>
    <w:rsid w:val="00BB143A"/>
    <w:rsid w:val="00BB4FA2"/>
    <w:rsid w:val="00BD0B70"/>
    <w:rsid w:val="00BD294C"/>
    <w:rsid w:val="00BD39FD"/>
    <w:rsid w:val="00BD400F"/>
    <w:rsid w:val="00BD6EBF"/>
    <w:rsid w:val="00BE106B"/>
    <w:rsid w:val="00BE17C3"/>
    <w:rsid w:val="00BE1810"/>
    <w:rsid w:val="00BE3EEF"/>
    <w:rsid w:val="00BE6BD9"/>
    <w:rsid w:val="00BF0F85"/>
    <w:rsid w:val="00BF26AB"/>
    <w:rsid w:val="00BF5706"/>
    <w:rsid w:val="00BF6834"/>
    <w:rsid w:val="00BF6D52"/>
    <w:rsid w:val="00C0099C"/>
    <w:rsid w:val="00C0186B"/>
    <w:rsid w:val="00C03779"/>
    <w:rsid w:val="00C04230"/>
    <w:rsid w:val="00C0535C"/>
    <w:rsid w:val="00C05B62"/>
    <w:rsid w:val="00C144A0"/>
    <w:rsid w:val="00C16B4E"/>
    <w:rsid w:val="00C1732D"/>
    <w:rsid w:val="00C21CDE"/>
    <w:rsid w:val="00C22BA1"/>
    <w:rsid w:val="00C24377"/>
    <w:rsid w:val="00C255B4"/>
    <w:rsid w:val="00C30A59"/>
    <w:rsid w:val="00C30C00"/>
    <w:rsid w:val="00C30C4B"/>
    <w:rsid w:val="00C43081"/>
    <w:rsid w:val="00C43ECC"/>
    <w:rsid w:val="00C4645E"/>
    <w:rsid w:val="00C466D5"/>
    <w:rsid w:val="00C46D00"/>
    <w:rsid w:val="00C4718C"/>
    <w:rsid w:val="00C62F8A"/>
    <w:rsid w:val="00C6645D"/>
    <w:rsid w:val="00C7095D"/>
    <w:rsid w:val="00C72948"/>
    <w:rsid w:val="00C74EFD"/>
    <w:rsid w:val="00C75326"/>
    <w:rsid w:val="00C763CC"/>
    <w:rsid w:val="00C81525"/>
    <w:rsid w:val="00C93ECF"/>
    <w:rsid w:val="00C94339"/>
    <w:rsid w:val="00C94E8E"/>
    <w:rsid w:val="00C97201"/>
    <w:rsid w:val="00CA18D0"/>
    <w:rsid w:val="00CB0B12"/>
    <w:rsid w:val="00CB4471"/>
    <w:rsid w:val="00CC0164"/>
    <w:rsid w:val="00CC45F7"/>
    <w:rsid w:val="00CC650F"/>
    <w:rsid w:val="00CD3F6B"/>
    <w:rsid w:val="00CD42F8"/>
    <w:rsid w:val="00CD4667"/>
    <w:rsid w:val="00CD4B7E"/>
    <w:rsid w:val="00CD6C7D"/>
    <w:rsid w:val="00CE1104"/>
    <w:rsid w:val="00CE3CC8"/>
    <w:rsid w:val="00CF013B"/>
    <w:rsid w:val="00CF0380"/>
    <w:rsid w:val="00CF2A5E"/>
    <w:rsid w:val="00CF3248"/>
    <w:rsid w:val="00CF5D02"/>
    <w:rsid w:val="00D05FAA"/>
    <w:rsid w:val="00D06540"/>
    <w:rsid w:val="00D06CDB"/>
    <w:rsid w:val="00D10B00"/>
    <w:rsid w:val="00D12574"/>
    <w:rsid w:val="00D135ED"/>
    <w:rsid w:val="00D13E84"/>
    <w:rsid w:val="00D15E3D"/>
    <w:rsid w:val="00D17C42"/>
    <w:rsid w:val="00D202BF"/>
    <w:rsid w:val="00D226CA"/>
    <w:rsid w:val="00D253A2"/>
    <w:rsid w:val="00D26F2E"/>
    <w:rsid w:val="00D322DF"/>
    <w:rsid w:val="00D43FD5"/>
    <w:rsid w:val="00D46BD9"/>
    <w:rsid w:val="00D46CE0"/>
    <w:rsid w:val="00D521D3"/>
    <w:rsid w:val="00D53AD2"/>
    <w:rsid w:val="00D54DE4"/>
    <w:rsid w:val="00D56B5E"/>
    <w:rsid w:val="00D602AE"/>
    <w:rsid w:val="00D6703D"/>
    <w:rsid w:val="00D75535"/>
    <w:rsid w:val="00D7739F"/>
    <w:rsid w:val="00D8010B"/>
    <w:rsid w:val="00D808B6"/>
    <w:rsid w:val="00D80F8E"/>
    <w:rsid w:val="00D82CAE"/>
    <w:rsid w:val="00D839A7"/>
    <w:rsid w:val="00D85417"/>
    <w:rsid w:val="00D85EA6"/>
    <w:rsid w:val="00D86646"/>
    <w:rsid w:val="00D90259"/>
    <w:rsid w:val="00D90653"/>
    <w:rsid w:val="00D906E7"/>
    <w:rsid w:val="00D91E79"/>
    <w:rsid w:val="00DA3E2A"/>
    <w:rsid w:val="00DA447C"/>
    <w:rsid w:val="00DA4893"/>
    <w:rsid w:val="00DA4922"/>
    <w:rsid w:val="00DA4DD6"/>
    <w:rsid w:val="00DA7965"/>
    <w:rsid w:val="00DB1D12"/>
    <w:rsid w:val="00DB4886"/>
    <w:rsid w:val="00DB74D9"/>
    <w:rsid w:val="00DC1366"/>
    <w:rsid w:val="00DC1D7B"/>
    <w:rsid w:val="00DC609E"/>
    <w:rsid w:val="00DC7C88"/>
    <w:rsid w:val="00DD300E"/>
    <w:rsid w:val="00DD4171"/>
    <w:rsid w:val="00DD6C4E"/>
    <w:rsid w:val="00DD7A81"/>
    <w:rsid w:val="00DE4B8F"/>
    <w:rsid w:val="00DE6BDB"/>
    <w:rsid w:val="00DF006B"/>
    <w:rsid w:val="00DF21C0"/>
    <w:rsid w:val="00DF3329"/>
    <w:rsid w:val="00E02F3D"/>
    <w:rsid w:val="00E04C61"/>
    <w:rsid w:val="00E056F9"/>
    <w:rsid w:val="00E066BC"/>
    <w:rsid w:val="00E11627"/>
    <w:rsid w:val="00E121A5"/>
    <w:rsid w:val="00E21365"/>
    <w:rsid w:val="00E229F4"/>
    <w:rsid w:val="00E231DA"/>
    <w:rsid w:val="00E24681"/>
    <w:rsid w:val="00E332FD"/>
    <w:rsid w:val="00E34660"/>
    <w:rsid w:val="00E36965"/>
    <w:rsid w:val="00E36DF8"/>
    <w:rsid w:val="00E3789E"/>
    <w:rsid w:val="00E37B0A"/>
    <w:rsid w:val="00E37B8C"/>
    <w:rsid w:val="00E4451B"/>
    <w:rsid w:val="00E5143F"/>
    <w:rsid w:val="00E530E0"/>
    <w:rsid w:val="00E565F1"/>
    <w:rsid w:val="00E62EF7"/>
    <w:rsid w:val="00E67A2D"/>
    <w:rsid w:val="00E71F78"/>
    <w:rsid w:val="00E735A7"/>
    <w:rsid w:val="00E772D4"/>
    <w:rsid w:val="00E80E1C"/>
    <w:rsid w:val="00E840DC"/>
    <w:rsid w:val="00E847A5"/>
    <w:rsid w:val="00E917BF"/>
    <w:rsid w:val="00E91874"/>
    <w:rsid w:val="00E952EF"/>
    <w:rsid w:val="00EA556A"/>
    <w:rsid w:val="00EB232F"/>
    <w:rsid w:val="00EB5904"/>
    <w:rsid w:val="00EC110A"/>
    <w:rsid w:val="00EC18B6"/>
    <w:rsid w:val="00EC5C41"/>
    <w:rsid w:val="00ED10C0"/>
    <w:rsid w:val="00ED616C"/>
    <w:rsid w:val="00EE099C"/>
    <w:rsid w:val="00EE1CA1"/>
    <w:rsid w:val="00EE1FA7"/>
    <w:rsid w:val="00EE6B03"/>
    <w:rsid w:val="00EF033A"/>
    <w:rsid w:val="00EF74A7"/>
    <w:rsid w:val="00F0174D"/>
    <w:rsid w:val="00F038D7"/>
    <w:rsid w:val="00F03CDE"/>
    <w:rsid w:val="00F11B34"/>
    <w:rsid w:val="00F11B61"/>
    <w:rsid w:val="00F1201B"/>
    <w:rsid w:val="00F15F2B"/>
    <w:rsid w:val="00F173E8"/>
    <w:rsid w:val="00F202D3"/>
    <w:rsid w:val="00F228B9"/>
    <w:rsid w:val="00F2331E"/>
    <w:rsid w:val="00F24B48"/>
    <w:rsid w:val="00F24DF1"/>
    <w:rsid w:val="00F26DD2"/>
    <w:rsid w:val="00F36AA8"/>
    <w:rsid w:val="00F42114"/>
    <w:rsid w:val="00F50E23"/>
    <w:rsid w:val="00F50E82"/>
    <w:rsid w:val="00F50F56"/>
    <w:rsid w:val="00F51835"/>
    <w:rsid w:val="00F54A60"/>
    <w:rsid w:val="00F54D36"/>
    <w:rsid w:val="00F62157"/>
    <w:rsid w:val="00F72ACB"/>
    <w:rsid w:val="00F72F62"/>
    <w:rsid w:val="00F746F0"/>
    <w:rsid w:val="00F74F56"/>
    <w:rsid w:val="00F76C28"/>
    <w:rsid w:val="00F83C6A"/>
    <w:rsid w:val="00F8566D"/>
    <w:rsid w:val="00F868F1"/>
    <w:rsid w:val="00F87CC1"/>
    <w:rsid w:val="00F941DD"/>
    <w:rsid w:val="00F94B60"/>
    <w:rsid w:val="00F96A40"/>
    <w:rsid w:val="00FA19CE"/>
    <w:rsid w:val="00FA1A1D"/>
    <w:rsid w:val="00FA4268"/>
    <w:rsid w:val="00FA4FAF"/>
    <w:rsid w:val="00FB00A3"/>
    <w:rsid w:val="00FB4880"/>
    <w:rsid w:val="00FB68E8"/>
    <w:rsid w:val="00FB7245"/>
    <w:rsid w:val="00FB7413"/>
    <w:rsid w:val="00FB741E"/>
    <w:rsid w:val="00FC0411"/>
    <w:rsid w:val="00FC41FE"/>
    <w:rsid w:val="00FC65CA"/>
    <w:rsid w:val="00FC6C6A"/>
    <w:rsid w:val="00FC7076"/>
    <w:rsid w:val="00FD3460"/>
    <w:rsid w:val="00FD3AD8"/>
    <w:rsid w:val="00FD47AF"/>
    <w:rsid w:val="00FD73D1"/>
    <w:rsid w:val="00FD79FA"/>
    <w:rsid w:val="00FE5C64"/>
    <w:rsid w:val="00FE72DF"/>
    <w:rsid w:val="00FF227B"/>
    <w:rsid w:val="00FF373A"/>
    <w:rsid w:val="00FF4A6F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6B6140"/>
  <w15:docId w15:val="{5A5EF3FB-939A-4848-B937-54664AC3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712D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uiPriority w:val="99"/>
    <w:qFormat/>
    <w:locked/>
    <w:rsid w:val="00ED10C0"/>
    <w:pPr>
      <w:keepNext/>
      <w:keepLines/>
      <w:spacing w:before="480" w:after="0"/>
      <w:outlineLvl w:val="0"/>
    </w:pPr>
    <w:rPr>
      <w:rFonts w:ascii="Cambria" w:hAnsi="Cambria"/>
      <w:b/>
      <w:bCs/>
      <w:color w:val="345A8A"/>
      <w:sz w:val="32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locked/>
    <w:rsid w:val="00325C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ED10C0"/>
    <w:rPr>
      <w:rFonts w:ascii="Cambria" w:hAnsi="Cambria" w:cs="Times New Roman"/>
      <w:b/>
      <w:bCs/>
      <w:color w:val="345A8A"/>
      <w:sz w:val="32"/>
      <w:szCs w:val="32"/>
    </w:rPr>
  </w:style>
  <w:style w:type="table" w:styleId="Tabelraster">
    <w:name w:val="Table Grid"/>
    <w:basedOn w:val="Standaardtabel"/>
    <w:uiPriority w:val="39"/>
    <w:rsid w:val="00547F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47FB2"/>
    <w:pPr>
      <w:ind w:left="720"/>
      <w:contextualSpacing/>
    </w:pPr>
  </w:style>
  <w:style w:type="character" w:styleId="Hyperlink">
    <w:name w:val="Hyperlink"/>
    <w:basedOn w:val="Standaardalinea-lettertype"/>
    <w:uiPriority w:val="99"/>
    <w:rsid w:val="00547FB2"/>
    <w:rPr>
      <w:rFonts w:cs="Times New Roman"/>
      <w:color w:val="0000FF"/>
      <w:u w:val="single"/>
    </w:rPr>
  </w:style>
  <w:style w:type="paragraph" w:styleId="Koptekst">
    <w:name w:val="header"/>
    <w:basedOn w:val="Standaard"/>
    <w:link w:val="KoptekstChar"/>
    <w:uiPriority w:val="99"/>
    <w:rsid w:val="00547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547FB2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547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547FB2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rsid w:val="00A02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A02D98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uiPriority w:val="99"/>
    <w:rsid w:val="00ED10C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locked/>
    <w:rsid w:val="00ED10C0"/>
    <w:rPr>
      <w:rFonts w:cs="Times New Roman"/>
    </w:rPr>
  </w:style>
  <w:style w:type="paragraph" w:styleId="Geenafstand">
    <w:name w:val="No Spacing"/>
    <w:link w:val="GeenafstandChar"/>
    <w:uiPriority w:val="1"/>
    <w:qFormat/>
    <w:rsid w:val="00F62157"/>
    <w:pPr>
      <w:spacing w:line="36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F62157"/>
    <w:rPr>
      <w:rFonts w:cs="Times New Roman"/>
      <w:sz w:val="22"/>
      <w:szCs w:val="22"/>
      <w:lang w:val="nl-NL" w:eastAsia="nl-NL" w:bidi="ar-SA"/>
    </w:rPr>
  </w:style>
  <w:style w:type="character" w:styleId="Paginanummer">
    <w:name w:val="page number"/>
    <w:basedOn w:val="Standaardalinea-lettertype"/>
    <w:uiPriority w:val="99"/>
    <w:semiHidden/>
    <w:rsid w:val="00F62157"/>
    <w:rPr>
      <w:rFonts w:cs="Times New Roman"/>
    </w:rPr>
  </w:style>
  <w:style w:type="paragraph" w:styleId="Revisie">
    <w:name w:val="Revision"/>
    <w:hidden/>
    <w:uiPriority w:val="99"/>
    <w:semiHidden/>
    <w:rsid w:val="00BE17C3"/>
  </w:style>
  <w:style w:type="paragraph" w:customStyle="1" w:styleId="Kleurrijkelijst-accent11">
    <w:name w:val="Kleurrijke lijst - accent 11"/>
    <w:basedOn w:val="Standaard"/>
    <w:qFormat/>
    <w:rsid w:val="0016318D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845B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845B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845B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845B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845BE"/>
    <w:rPr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F4050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F4050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F4050"/>
    <w:rPr>
      <w:vertAlign w:val="superscript"/>
    </w:rPr>
  </w:style>
  <w:style w:type="character" w:customStyle="1" w:styleId="Kop2Char">
    <w:name w:val="Kop 2 Char"/>
    <w:basedOn w:val="Standaardalinea-lettertype"/>
    <w:link w:val="Kop2"/>
    <w:rsid w:val="00325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kstvantijdelijkeaanduiding">
    <w:name w:val="Placeholder Text"/>
    <w:basedOn w:val="Standaardalinea-lettertype"/>
    <w:uiPriority w:val="99"/>
    <w:semiHidden/>
    <w:rsid w:val="005E7B09"/>
    <w:rPr>
      <w:color w:val="808080"/>
    </w:rPr>
  </w:style>
  <w:style w:type="table" w:styleId="Lichtelijst-accent1">
    <w:name w:val="Light List Accent 1"/>
    <w:basedOn w:val="Standaardtabel"/>
    <w:uiPriority w:val="61"/>
    <w:rsid w:val="002D462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TitelCover">
    <w:name w:val="Titel Cover"/>
    <w:basedOn w:val="Standaard"/>
    <w:uiPriority w:val="40"/>
    <w:qFormat/>
    <w:rsid w:val="009B7CBA"/>
    <w:pPr>
      <w:tabs>
        <w:tab w:val="decimal" w:pos="360"/>
      </w:tabs>
    </w:pPr>
    <w:rPr>
      <w:rFonts w:ascii="Franklin Gothic Demi" w:hAnsi="Franklin Gothic Demi"/>
      <w:color w:val="D8027F"/>
      <w:sz w:val="48"/>
      <w:lang w:eastAsia="en-US"/>
    </w:rPr>
  </w:style>
  <w:style w:type="character" w:styleId="Subtielebenadrukking">
    <w:name w:val="Subtle Emphasis"/>
    <w:uiPriority w:val="19"/>
    <w:rsid w:val="009B7CBA"/>
    <w:rPr>
      <w:i/>
      <w:iCs/>
      <w:color w:val="808080"/>
    </w:rPr>
  </w:style>
  <w:style w:type="character" w:styleId="Zwaar">
    <w:name w:val="Strong"/>
    <w:basedOn w:val="Standaardalinea-lettertype"/>
    <w:uiPriority w:val="22"/>
    <w:qFormat/>
    <w:locked/>
    <w:rsid w:val="007B02D2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06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3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8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63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F4C5.67EA20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D1ED62F32DD4884E95761872E97C5" ma:contentTypeVersion="12" ma:contentTypeDescription="Een nieuw document maken." ma:contentTypeScope="" ma:versionID="4d028136be19f56234bffc91c32e2f2c">
  <xsd:schema xmlns:xsd="http://www.w3.org/2001/XMLSchema" xmlns:xs="http://www.w3.org/2001/XMLSchema" xmlns:p="http://schemas.microsoft.com/office/2006/metadata/properties" xmlns:ns2="d151323a-0179-4f5e-8fcb-7f7b8ef89545" xmlns:ns3="9af10db7-84f1-40ca-a859-785a29ec651c" targetNamespace="http://schemas.microsoft.com/office/2006/metadata/properties" ma:root="true" ma:fieldsID="49dfdbb6fcbb59c207dafac1a7ae828b" ns2:_="" ns3:_="">
    <xsd:import namespace="d151323a-0179-4f5e-8fcb-7f7b8ef89545"/>
    <xsd:import namespace="9af10db7-84f1-40ca-a859-785a29ec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1323a-0179-4f5e-8fcb-7f7b8ef89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10db7-84f1-40ca-a859-785a29ec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6352C6-C773-451C-BEBE-F8E06FCCFE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BD52D1-25BF-4AA7-BDC9-EDBB03248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51323a-0179-4f5e-8fcb-7f7b8ef89545"/>
    <ds:schemaRef ds:uri="9af10db7-84f1-40ca-a859-785a29ec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E176BB-A131-4306-AEF2-A13F460958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9A3853-9977-4D31-B490-39F51EB8FF45}">
  <ds:schemaRefs>
    <ds:schemaRef ds:uri="http://purl.org/dc/terms/"/>
    <ds:schemaRef ds:uri="http://schemas.openxmlformats.org/package/2006/metadata/core-properties"/>
    <ds:schemaRef ds:uri="http://purl.org/dc/dcmitype/"/>
    <ds:schemaRef ds:uri="d151323a-0179-4f5e-8fcb-7f7b8ef89545"/>
    <ds:schemaRef ds:uri="9af10db7-84f1-40ca-a859-785a29ec651c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965</Words>
  <Characters>5309</Characters>
  <Application>Microsoft Office Word</Application>
  <DocSecurity>4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4: Groeidocument Pilot Handelingsgericht Zorgteam</vt:lpstr>
    </vt:vector>
  </TitlesOfParts>
  <Company>TOSHIBA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4: Groeidocument Pilot Handelingsgericht Zorgteam</dc:title>
  <dc:creator>Noelle Pameijer</dc:creator>
  <cp:lastModifiedBy>Mariëlle Foppen</cp:lastModifiedBy>
  <cp:revision>2</cp:revision>
  <cp:lastPrinted>2015-08-20T14:30:00Z</cp:lastPrinted>
  <dcterms:created xsi:type="dcterms:W3CDTF">2021-05-21T07:08:00Z</dcterms:created>
  <dcterms:modified xsi:type="dcterms:W3CDTF">2021-05-21T07:08:00Z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0x010100330D1ED62F32DD4884E95761872E97C5</vt:lpwstr>
  </property>
</Properties>
</file>