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40BB2" w14:textId="77777777" w:rsidR="00876C88" w:rsidRDefault="00876C88" w:rsidP="006C2D9C">
      <w:pPr>
        <w:pStyle w:val="Koptekst"/>
        <w:spacing w:line="360" w:lineRule="auto"/>
      </w:pPr>
      <w:r>
        <w:rPr>
          <w:noProof/>
          <w:lang w:eastAsia="nl-NL"/>
        </w:rPr>
        <w:drawing>
          <wp:anchor distT="0" distB="0" distL="114300" distR="114300" simplePos="0" relativeHeight="251660288" behindDoc="0" locked="0" layoutInCell="1" allowOverlap="1" wp14:anchorId="5D785097" wp14:editId="6BB88BBE">
            <wp:simplePos x="0" y="0"/>
            <wp:positionH relativeFrom="column">
              <wp:posOffset>3167380</wp:posOffset>
            </wp:positionH>
            <wp:positionV relativeFrom="paragraph">
              <wp:posOffset>-156845</wp:posOffset>
            </wp:positionV>
            <wp:extent cx="2967355" cy="139065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735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21D5DE87" wp14:editId="24C6A71A">
            <wp:simplePos x="0" y="0"/>
            <wp:positionH relativeFrom="margin">
              <wp:posOffset>-938530</wp:posOffset>
            </wp:positionH>
            <wp:positionV relativeFrom="margin">
              <wp:posOffset>-960521</wp:posOffset>
            </wp:positionV>
            <wp:extent cx="7633970" cy="10802152"/>
            <wp:effectExtent l="0" t="0" r="11430" b="0"/>
            <wp:wrapNone/>
            <wp:docPr id="1" name="Afbeelding 1" descr="/Volumes/Hamster/P/Passend Onderwijs NK/Huisstijl/Templates email en Word/Rapport templates/PPO-NK ondergrond rapportomslage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Hamster/P/Passend Onderwijs NK/Huisstijl/Templates email en Word/Rapport templates/PPO-NK ondergrond rapportomslagen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970" cy="1080215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09165BC" w14:textId="77777777" w:rsidR="00876C88" w:rsidRDefault="00876C88" w:rsidP="006C2D9C">
      <w:pPr>
        <w:pStyle w:val="Koptekst"/>
        <w:spacing w:line="360" w:lineRule="auto"/>
      </w:pPr>
    </w:p>
    <w:p w14:paraId="54F8AE5E" w14:textId="77777777" w:rsidR="00876C88" w:rsidRDefault="00876C88" w:rsidP="006C2D9C">
      <w:pPr>
        <w:spacing w:line="360" w:lineRule="auto"/>
        <w:ind w:left="1701"/>
      </w:pPr>
    </w:p>
    <w:p w14:paraId="63463A84" w14:textId="77777777" w:rsidR="00876C88" w:rsidRDefault="00876C88" w:rsidP="006C2D9C">
      <w:pPr>
        <w:spacing w:line="360" w:lineRule="auto"/>
        <w:ind w:left="1701"/>
      </w:pPr>
    </w:p>
    <w:p w14:paraId="183FC926" w14:textId="77777777" w:rsidR="00876C88" w:rsidRDefault="00876C88" w:rsidP="006C2D9C">
      <w:pPr>
        <w:spacing w:line="360" w:lineRule="auto"/>
        <w:ind w:left="1701"/>
      </w:pPr>
    </w:p>
    <w:p w14:paraId="62147F8F" w14:textId="77777777" w:rsidR="00876C88" w:rsidRDefault="00876C88" w:rsidP="006C2D9C">
      <w:pPr>
        <w:spacing w:line="360" w:lineRule="auto"/>
        <w:ind w:left="1701"/>
      </w:pPr>
    </w:p>
    <w:p w14:paraId="476E7919" w14:textId="77777777" w:rsidR="00876C88" w:rsidRDefault="00876C88" w:rsidP="006C2D9C">
      <w:pPr>
        <w:spacing w:line="360" w:lineRule="auto"/>
        <w:ind w:left="1701"/>
      </w:pPr>
    </w:p>
    <w:p w14:paraId="7428A05A" w14:textId="77777777" w:rsidR="00876C88" w:rsidRDefault="00876C88" w:rsidP="006C2D9C">
      <w:pPr>
        <w:spacing w:line="360" w:lineRule="auto"/>
        <w:ind w:left="1701"/>
      </w:pPr>
    </w:p>
    <w:p w14:paraId="559C8897" w14:textId="77777777" w:rsidR="00876C88" w:rsidRDefault="00876C88" w:rsidP="006C2D9C">
      <w:pPr>
        <w:spacing w:line="360" w:lineRule="auto"/>
        <w:ind w:left="1701"/>
      </w:pPr>
    </w:p>
    <w:p w14:paraId="7130F845" w14:textId="77777777" w:rsidR="00876C88" w:rsidRDefault="00876C88" w:rsidP="006C2D9C">
      <w:pPr>
        <w:spacing w:line="360" w:lineRule="auto"/>
        <w:ind w:left="1701"/>
      </w:pPr>
    </w:p>
    <w:p w14:paraId="7EB17316" w14:textId="13B03711" w:rsidR="00876C88" w:rsidRDefault="00876C88" w:rsidP="006C2D9C">
      <w:pPr>
        <w:spacing w:line="360" w:lineRule="auto"/>
        <w:ind w:left="1701"/>
        <w:rPr>
          <w:rFonts w:ascii="Calibri" w:hAnsi="Calibri"/>
          <w:b/>
          <w:i/>
          <w:color w:val="FFFFFF" w:themeColor="background1"/>
          <w:sz w:val="36"/>
          <w:szCs w:val="36"/>
        </w:rPr>
      </w:pPr>
      <w:r w:rsidRPr="008E3F19">
        <w:rPr>
          <w:rFonts w:ascii="Calibri" w:hAnsi="Calibri"/>
          <w:b/>
          <w:i/>
          <w:color w:val="FFFFFF" w:themeColor="background1"/>
          <w:sz w:val="36"/>
          <w:szCs w:val="36"/>
        </w:rPr>
        <w:t>Onderwijszorgarrangement</w:t>
      </w:r>
      <w:r w:rsidR="00E82FAA">
        <w:rPr>
          <w:rFonts w:ascii="Calibri" w:hAnsi="Calibri"/>
          <w:b/>
          <w:i/>
          <w:color w:val="FFFFFF" w:themeColor="background1"/>
          <w:sz w:val="36"/>
          <w:szCs w:val="36"/>
        </w:rPr>
        <w:t xml:space="preserve"> </w:t>
      </w:r>
      <w:bookmarkStart w:id="0" w:name="_GoBack"/>
      <w:bookmarkEnd w:id="0"/>
      <w:r w:rsidR="00E82FAA" w:rsidRPr="00E82FAA">
        <w:rPr>
          <w:rFonts w:ascii="Calibri" w:hAnsi="Calibri"/>
          <w:b/>
          <w:i/>
          <w:color w:val="FFFFFF" w:themeColor="background1"/>
          <w:sz w:val="36"/>
          <w:szCs w:val="36"/>
          <w:highlight w:val="yellow"/>
        </w:rPr>
        <w:t>format maart 2018</w:t>
      </w:r>
    </w:p>
    <w:p w14:paraId="7899154A" w14:textId="77777777" w:rsidR="00876C88" w:rsidRPr="008E3F19" w:rsidRDefault="00876C88" w:rsidP="006C2D9C">
      <w:pPr>
        <w:spacing w:line="360" w:lineRule="auto"/>
        <w:ind w:left="1701"/>
        <w:rPr>
          <w:rFonts w:ascii="Calibri" w:hAnsi="Calibri"/>
          <w:b/>
          <w:i/>
          <w:color w:val="FFFFFF" w:themeColor="background1"/>
          <w:sz w:val="36"/>
          <w:szCs w:val="36"/>
        </w:rPr>
      </w:pPr>
      <w:r>
        <w:rPr>
          <w:rFonts w:ascii="Calibri" w:hAnsi="Calibri"/>
          <w:b/>
          <w:i/>
          <w:color w:val="FFFFFF" w:themeColor="background1"/>
          <w:sz w:val="36"/>
          <w:szCs w:val="36"/>
        </w:rPr>
        <w:t xml:space="preserve">       Een Proeftuin</w:t>
      </w:r>
      <w:r w:rsidR="00F31103">
        <w:rPr>
          <w:rFonts w:ascii="Calibri" w:hAnsi="Calibri"/>
          <w:b/>
          <w:i/>
          <w:color w:val="FFFFFF" w:themeColor="background1"/>
          <w:sz w:val="36"/>
          <w:szCs w:val="36"/>
        </w:rPr>
        <w:t xml:space="preserve"> (naam proeftuin</w:t>
      </w:r>
      <w:r w:rsidR="001F7E77">
        <w:rPr>
          <w:rFonts w:ascii="Calibri" w:hAnsi="Calibri"/>
          <w:b/>
          <w:i/>
          <w:color w:val="FFFFFF" w:themeColor="background1"/>
          <w:sz w:val="36"/>
          <w:szCs w:val="36"/>
        </w:rPr>
        <w:t xml:space="preserve"> invullen</w:t>
      </w:r>
      <w:r w:rsidR="00F31103">
        <w:rPr>
          <w:rFonts w:ascii="Calibri" w:hAnsi="Calibri"/>
          <w:b/>
          <w:i/>
          <w:color w:val="FFFFFF" w:themeColor="background1"/>
          <w:sz w:val="36"/>
          <w:szCs w:val="36"/>
        </w:rPr>
        <w:t>)</w:t>
      </w:r>
    </w:p>
    <w:p w14:paraId="23D2B34B" w14:textId="77777777" w:rsidR="00876C88" w:rsidRDefault="00876C88" w:rsidP="006C2D9C">
      <w:pPr>
        <w:spacing w:line="360" w:lineRule="auto"/>
        <w:ind w:left="1701"/>
        <w:rPr>
          <w:rFonts w:ascii="Calibri" w:hAnsi="Calibri"/>
          <w:i/>
          <w:color w:val="04305C"/>
          <w:sz w:val="36"/>
          <w:szCs w:val="36"/>
        </w:rPr>
      </w:pPr>
    </w:p>
    <w:p w14:paraId="6534FE04" w14:textId="77777777" w:rsidR="00876C88" w:rsidRDefault="00876C88" w:rsidP="006C2D9C">
      <w:pPr>
        <w:spacing w:line="360" w:lineRule="auto"/>
        <w:ind w:left="1701"/>
        <w:rPr>
          <w:rFonts w:ascii="Calibri" w:hAnsi="Calibri"/>
          <w:i/>
          <w:color w:val="04305C"/>
          <w:sz w:val="36"/>
          <w:szCs w:val="36"/>
        </w:rPr>
      </w:pPr>
    </w:p>
    <w:p w14:paraId="3D01BB04" w14:textId="77777777" w:rsidR="00876C88" w:rsidRDefault="00876C88" w:rsidP="006C2D9C">
      <w:pPr>
        <w:spacing w:line="360" w:lineRule="auto"/>
        <w:ind w:left="1701"/>
        <w:rPr>
          <w:rFonts w:ascii="Calibri" w:hAnsi="Calibri"/>
          <w:i/>
          <w:color w:val="04305C"/>
          <w:sz w:val="36"/>
          <w:szCs w:val="36"/>
        </w:rPr>
      </w:pPr>
    </w:p>
    <w:p w14:paraId="067060F3" w14:textId="77777777" w:rsidR="00876C88" w:rsidRDefault="00876C88" w:rsidP="006C2D9C">
      <w:pPr>
        <w:spacing w:line="360" w:lineRule="auto"/>
        <w:ind w:left="1701"/>
        <w:rPr>
          <w:rFonts w:ascii="Calibri" w:hAnsi="Calibri"/>
          <w:i/>
          <w:color w:val="04305C"/>
          <w:sz w:val="36"/>
          <w:szCs w:val="36"/>
        </w:rPr>
      </w:pPr>
    </w:p>
    <w:p w14:paraId="2043EB40" w14:textId="77777777" w:rsidR="00876C88" w:rsidRDefault="00876C88" w:rsidP="006C2D9C">
      <w:pPr>
        <w:spacing w:line="360" w:lineRule="auto"/>
        <w:ind w:left="1701"/>
        <w:rPr>
          <w:rFonts w:ascii="Calibri" w:hAnsi="Calibri"/>
          <w:i/>
          <w:color w:val="04305C"/>
          <w:sz w:val="36"/>
          <w:szCs w:val="36"/>
        </w:rPr>
      </w:pPr>
    </w:p>
    <w:p w14:paraId="68A4A6BA" w14:textId="77777777" w:rsidR="00876C88" w:rsidRDefault="00876C88" w:rsidP="006C2D9C">
      <w:pPr>
        <w:spacing w:line="360" w:lineRule="auto"/>
        <w:rPr>
          <w:rFonts w:ascii="Calibri" w:hAnsi="Calibri"/>
          <w:i/>
          <w:color w:val="04305C"/>
        </w:rPr>
      </w:pPr>
    </w:p>
    <w:p w14:paraId="0F9D1B6B" w14:textId="77777777" w:rsidR="00876C88" w:rsidRPr="002F09D8" w:rsidRDefault="00876C88" w:rsidP="006C2D9C">
      <w:pPr>
        <w:spacing w:line="360" w:lineRule="auto"/>
        <w:jc w:val="right"/>
        <w:rPr>
          <w:rFonts w:ascii="Calibri" w:hAnsi="Calibri"/>
          <w:i/>
          <w:color w:val="FFFFFF" w:themeColor="background1"/>
          <w:sz w:val="28"/>
          <w:szCs w:val="28"/>
        </w:rPr>
      </w:pPr>
      <w:r w:rsidRPr="002F09D8">
        <w:rPr>
          <w:rFonts w:ascii="Calibri" w:hAnsi="Calibri"/>
          <w:i/>
          <w:color w:val="FFFFFF" w:themeColor="background1"/>
          <w:sz w:val="28"/>
          <w:szCs w:val="28"/>
        </w:rPr>
        <w:t xml:space="preserve">Passend Onderwijs – passend opvoeding – passende zorg </w:t>
      </w:r>
    </w:p>
    <w:p w14:paraId="1931964A" w14:textId="77777777" w:rsidR="00876C88" w:rsidRPr="002F09D8" w:rsidRDefault="00876C88" w:rsidP="006C2D9C">
      <w:pPr>
        <w:spacing w:line="360" w:lineRule="auto"/>
        <w:jc w:val="right"/>
        <w:rPr>
          <w:rFonts w:ascii="Calibri" w:hAnsi="Calibri"/>
          <w:i/>
          <w:color w:val="FFFFFF" w:themeColor="background1"/>
          <w:sz w:val="28"/>
          <w:szCs w:val="28"/>
        </w:rPr>
      </w:pPr>
      <w:r w:rsidRPr="002F09D8">
        <w:rPr>
          <w:rFonts w:ascii="Calibri" w:hAnsi="Calibri"/>
          <w:i/>
          <w:color w:val="FFFFFF" w:themeColor="background1"/>
          <w:sz w:val="28"/>
          <w:szCs w:val="28"/>
        </w:rPr>
        <w:t>Regio Noord-Kennemerland</w:t>
      </w:r>
    </w:p>
    <w:p w14:paraId="1E5F5420" w14:textId="77777777" w:rsidR="00876C88" w:rsidRPr="002F09D8" w:rsidRDefault="00876C88" w:rsidP="006C2D9C">
      <w:pPr>
        <w:spacing w:line="360" w:lineRule="auto"/>
        <w:rPr>
          <w:rFonts w:ascii="Calibri" w:hAnsi="Calibri"/>
          <w:i/>
          <w:color w:val="FFFFFF" w:themeColor="background1"/>
          <w:sz w:val="24"/>
          <w:szCs w:val="24"/>
        </w:rPr>
      </w:pPr>
      <w:r w:rsidRPr="002F09D8">
        <w:rPr>
          <w:rFonts w:ascii="Calibri" w:hAnsi="Calibri"/>
          <w:i/>
          <w:color w:val="FFFFFF" w:themeColor="background1"/>
          <w:sz w:val="24"/>
          <w:szCs w:val="24"/>
        </w:rPr>
        <w:t xml:space="preserve"> </w:t>
      </w:r>
    </w:p>
    <w:p w14:paraId="4A2B0ECA" w14:textId="77777777" w:rsidR="00876C88" w:rsidRDefault="00876C88" w:rsidP="006C2D9C">
      <w:pPr>
        <w:pStyle w:val="Kop1"/>
      </w:pPr>
    </w:p>
    <w:sdt>
      <w:sdtPr>
        <w:id w:val="1463003065"/>
        <w:docPartObj>
          <w:docPartGallery w:val="Table of Contents"/>
          <w:docPartUnique/>
        </w:docPartObj>
      </w:sdtPr>
      <w:sdtEndPr>
        <w:rPr>
          <w:b/>
          <w:bCs/>
        </w:rPr>
      </w:sdtEndPr>
      <w:sdtContent>
        <w:p w14:paraId="70E339F1" w14:textId="77777777" w:rsidR="00876C88" w:rsidRPr="00DC78A8" w:rsidRDefault="00876C88" w:rsidP="006C2D9C">
          <w:pPr>
            <w:spacing w:line="360" w:lineRule="auto"/>
            <w:rPr>
              <w:sz w:val="36"/>
              <w:szCs w:val="36"/>
            </w:rPr>
          </w:pPr>
          <w:r w:rsidRPr="00DC78A8">
            <w:rPr>
              <w:sz w:val="36"/>
              <w:szCs w:val="36"/>
            </w:rPr>
            <w:t>Inhoud</w:t>
          </w:r>
          <w:r>
            <w:rPr>
              <w:sz w:val="36"/>
              <w:szCs w:val="36"/>
            </w:rPr>
            <w:t>sopgave</w:t>
          </w:r>
        </w:p>
        <w:p w14:paraId="5832B53B" w14:textId="77777777" w:rsidR="005404C4" w:rsidRDefault="00876C88">
          <w:pPr>
            <w:pStyle w:val="Inhopg1"/>
            <w:tabs>
              <w:tab w:val="right" w:leader="dot" w:pos="9062"/>
            </w:tabs>
            <w:rPr>
              <w:rFonts w:eastAsiaTheme="minorEastAsia"/>
              <w:noProof/>
              <w:lang w:eastAsia="nl-NL"/>
            </w:rPr>
          </w:pPr>
          <w:r w:rsidRPr="00DC78A8">
            <w:fldChar w:fldCharType="begin"/>
          </w:r>
          <w:r w:rsidRPr="00DC78A8">
            <w:instrText xml:space="preserve"> TOC \o "1-3" \h \z \u </w:instrText>
          </w:r>
          <w:r w:rsidRPr="00DC78A8">
            <w:fldChar w:fldCharType="separate"/>
          </w:r>
          <w:hyperlink w:anchor="_Toc488326104" w:history="1">
            <w:r w:rsidR="005404C4" w:rsidRPr="003E0B3A">
              <w:rPr>
                <w:rStyle w:val="Hyperlink"/>
                <w:noProof/>
              </w:rPr>
              <w:t>1. Samenvatting</w:t>
            </w:r>
            <w:r w:rsidR="005404C4">
              <w:rPr>
                <w:noProof/>
                <w:webHidden/>
              </w:rPr>
              <w:tab/>
            </w:r>
            <w:r w:rsidR="005404C4">
              <w:rPr>
                <w:noProof/>
                <w:webHidden/>
              </w:rPr>
              <w:fldChar w:fldCharType="begin"/>
            </w:r>
            <w:r w:rsidR="005404C4">
              <w:rPr>
                <w:noProof/>
                <w:webHidden/>
              </w:rPr>
              <w:instrText xml:space="preserve"> PAGEREF _Toc488326104 \h </w:instrText>
            </w:r>
            <w:r w:rsidR="005404C4">
              <w:rPr>
                <w:noProof/>
                <w:webHidden/>
              </w:rPr>
            </w:r>
            <w:r w:rsidR="005404C4">
              <w:rPr>
                <w:noProof/>
                <w:webHidden/>
              </w:rPr>
              <w:fldChar w:fldCharType="separate"/>
            </w:r>
            <w:r w:rsidR="005404C4">
              <w:rPr>
                <w:noProof/>
                <w:webHidden/>
              </w:rPr>
              <w:t>3</w:t>
            </w:r>
            <w:r w:rsidR="005404C4">
              <w:rPr>
                <w:noProof/>
                <w:webHidden/>
              </w:rPr>
              <w:fldChar w:fldCharType="end"/>
            </w:r>
          </w:hyperlink>
        </w:p>
        <w:p w14:paraId="2C5F7AD1" w14:textId="77777777" w:rsidR="005404C4" w:rsidRDefault="00E82FAA">
          <w:pPr>
            <w:pStyle w:val="Inhopg1"/>
            <w:tabs>
              <w:tab w:val="right" w:leader="dot" w:pos="9062"/>
            </w:tabs>
            <w:rPr>
              <w:rFonts w:eastAsiaTheme="minorEastAsia"/>
              <w:noProof/>
              <w:lang w:eastAsia="nl-NL"/>
            </w:rPr>
          </w:pPr>
          <w:hyperlink w:anchor="_Toc488326105" w:history="1">
            <w:r w:rsidR="005404C4" w:rsidRPr="003E0B3A">
              <w:rPr>
                <w:rStyle w:val="Hyperlink"/>
                <w:noProof/>
              </w:rPr>
              <w:t>2. Inleiding</w:t>
            </w:r>
            <w:r w:rsidR="005404C4">
              <w:rPr>
                <w:noProof/>
                <w:webHidden/>
              </w:rPr>
              <w:tab/>
            </w:r>
            <w:r w:rsidR="005404C4">
              <w:rPr>
                <w:noProof/>
                <w:webHidden/>
              </w:rPr>
              <w:fldChar w:fldCharType="begin"/>
            </w:r>
            <w:r w:rsidR="005404C4">
              <w:rPr>
                <w:noProof/>
                <w:webHidden/>
              </w:rPr>
              <w:instrText xml:space="preserve"> PAGEREF _Toc488326105 \h </w:instrText>
            </w:r>
            <w:r w:rsidR="005404C4">
              <w:rPr>
                <w:noProof/>
                <w:webHidden/>
              </w:rPr>
            </w:r>
            <w:r w:rsidR="005404C4">
              <w:rPr>
                <w:noProof/>
                <w:webHidden/>
              </w:rPr>
              <w:fldChar w:fldCharType="separate"/>
            </w:r>
            <w:r w:rsidR="005404C4">
              <w:rPr>
                <w:noProof/>
                <w:webHidden/>
              </w:rPr>
              <w:t>3</w:t>
            </w:r>
            <w:r w:rsidR="005404C4">
              <w:rPr>
                <w:noProof/>
                <w:webHidden/>
              </w:rPr>
              <w:fldChar w:fldCharType="end"/>
            </w:r>
          </w:hyperlink>
        </w:p>
        <w:p w14:paraId="65F76A5B" w14:textId="77777777" w:rsidR="005404C4" w:rsidRDefault="00E82FAA">
          <w:pPr>
            <w:pStyle w:val="Inhopg2"/>
            <w:tabs>
              <w:tab w:val="right" w:leader="dot" w:pos="9062"/>
            </w:tabs>
            <w:rPr>
              <w:rFonts w:eastAsiaTheme="minorEastAsia"/>
              <w:noProof/>
              <w:lang w:eastAsia="nl-NL"/>
            </w:rPr>
          </w:pPr>
          <w:hyperlink w:anchor="_Toc488326106" w:history="1">
            <w:r w:rsidR="005404C4" w:rsidRPr="003E0B3A">
              <w:rPr>
                <w:rStyle w:val="Hyperlink"/>
                <w:noProof/>
              </w:rPr>
              <w:t>2.1 Aanleiding</w:t>
            </w:r>
            <w:r w:rsidR="005404C4">
              <w:rPr>
                <w:noProof/>
                <w:webHidden/>
              </w:rPr>
              <w:tab/>
            </w:r>
            <w:r w:rsidR="005404C4">
              <w:rPr>
                <w:noProof/>
                <w:webHidden/>
              </w:rPr>
              <w:fldChar w:fldCharType="begin"/>
            </w:r>
            <w:r w:rsidR="005404C4">
              <w:rPr>
                <w:noProof/>
                <w:webHidden/>
              </w:rPr>
              <w:instrText xml:space="preserve"> PAGEREF _Toc488326106 \h </w:instrText>
            </w:r>
            <w:r w:rsidR="005404C4">
              <w:rPr>
                <w:noProof/>
                <w:webHidden/>
              </w:rPr>
            </w:r>
            <w:r w:rsidR="005404C4">
              <w:rPr>
                <w:noProof/>
                <w:webHidden/>
              </w:rPr>
              <w:fldChar w:fldCharType="separate"/>
            </w:r>
            <w:r w:rsidR="005404C4">
              <w:rPr>
                <w:noProof/>
                <w:webHidden/>
              </w:rPr>
              <w:t>3</w:t>
            </w:r>
            <w:r w:rsidR="005404C4">
              <w:rPr>
                <w:noProof/>
                <w:webHidden/>
              </w:rPr>
              <w:fldChar w:fldCharType="end"/>
            </w:r>
          </w:hyperlink>
        </w:p>
        <w:p w14:paraId="5FB81B5E" w14:textId="77777777" w:rsidR="005404C4" w:rsidRDefault="00E82FAA">
          <w:pPr>
            <w:pStyle w:val="Inhopg2"/>
            <w:tabs>
              <w:tab w:val="right" w:leader="dot" w:pos="9062"/>
            </w:tabs>
            <w:rPr>
              <w:rFonts w:eastAsiaTheme="minorEastAsia"/>
              <w:noProof/>
              <w:lang w:eastAsia="nl-NL"/>
            </w:rPr>
          </w:pPr>
          <w:hyperlink w:anchor="_Toc488326107" w:history="1">
            <w:r w:rsidR="005404C4" w:rsidRPr="003E0B3A">
              <w:rPr>
                <w:rStyle w:val="Hyperlink"/>
                <w:noProof/>
              </w:rPr>
              <w:t>2.3 Probleemstelling</w:t>
            </w:r>
            <w:r w:rsidR="005404C4">
              <w:rPr>
                <w:noProof/>
                <w:webHidden/>
              </w:rPr>
              <w:tab/>
            </w:r>
            <w:r w:rsidR="005404C4">
              <w:rPr>
                <w:noProof/>
                <w:webHidden/>
              </w:rPr>
              <w:fldChar w:fldCharType="begin"/>
            </w:r>
            <w:r w:rsidR="005404C4">
              <w:rPr>
                <w:noProof/>
                <w:webHidden/>
              </w:rPr>
              <w:instrText xml:space="preserve"> PAGEREF _Toc488326107 \h </w:instrText>
            </w:r>
            <w:r w:rsidR="005404C4">
              <w:rPr>
                <w:noProof/>
                <w:webHidden/>
              </w:rPr>
            </w:r>
            <w:r w:rsidR="005404C4">
              <w:rPr>
                <w:noProof/>
                <w:webHidden/>
              </w:rPr>
              <w:fldChar w:fldCharType="separate"/>
            </w:r>
            <w:r w:rsidR="005404C4">
              <w:rPr>
                <w:noProof/>
                <w:webHidden/>
              </w:rPr>
              <w:t>4</w:t>
            </w:r>
            <w:r w:rsidR="005404C4">
              <w:rPr>
                <w:noProof/>
                <w:webHidden/>
              </w:rPr>
              <w:fldChar w:fldCharType="end"/>
            </w:r>
          </w:hyperlink>
        </w:p>
        <w:p w14:paraId="34FEDE15" w14:textId="77777777" w:rsidR="005404C4" w:rsidRDefault="00E82FAA">
          <w:pPr>
            <w:pStyle w:val="Inhopg2"/>
            <w:tabs>
              <w:tab w:val="right" w:leader="dot" w:pos="9062"/>
            </w:tabs>
            <w:rPr>
              <w:rFonts w:eastAsiaTheme="minorEastAsia"/>
              <w:noProof/>
              <w:lang w:eastAsia="nl-NL"/>
            </w:rPr>
          </w:pPr>
          <w:hyperlink w:anchor="_Toc488326108" w:history="1">
            <w:r w:rsidR="005404C4" w:rsidRPr="003E0B3A">
              <w:rPr>
                <w:rStyle w:val="Hyperlink"/>
                <w:noProof/>
              </w:rPr>
              <w:t>2.4 Leeswijzer</w:t>
            </w:r>
            <w:r w:rsidR="005404C4">
              <w:rPr>
                <w:noProof/>
                <w:webHidden/>
              </w:rPr>
              <w:tab/>
            </w:r>
            <w:r w:rsidR="005404C4">
              <w:rPr>
                <w:noProof/>
                <w:webHidden/>
              </w:rPr>
              <w:fldChar w:fldCharType="begin"/>
            </w:r>
            <w:r w:rsidR="005404C4">
              <w:rPr>
                <w:noProof/>
                <w:webHidden/>
              </w:rPr>
              <w:instrText xml:space="preserve"> PAGEREF _Toc488326108 \h </w:instrText>
            </w:r>
            <w:r w:rsidR="005404C4">
              <w:rPr>
                <w:noProof/>
                <w:webHidden/>
              </w:rPr>
            </w:r>
            <w:r w:rsidR="005404C4">
              <w:rPr>
                <w:noProof/>
                <w:webHidden/>
              </w:rPr>
              <w:fldChar w:fldCharType="separate"/>
            </w:r>
            <w:r w:rsidR="005404C4">
              <w:rPr>
                <w:noProof/>
                <w:webHidden/>
              </w:rPr>
              <w:t>4</w:t>
            </w:r>
            <w:r w:rsidR="005404C4">
              <w:rPr>
                <w:noProof/>
                <w:webHidden/>
              </w:rPr>
              <w:fldChar w:fldCharType="end"/>
            </w:r>
          </w:hyperlink>
        </w:p>
        <w:p w14:paraId="309AABEA" w14:textId="77777777" w:rsidR="005404C4" w:rsidRDefault="00E82FAA">
          <w:pPr>
            <w:pStyle w:val="Inhopg1"/>
            <w:tabs>
              <w:tab w:val="right" w:leader="dot" w:pos="9062"/>
            </w:tabs>
            <w:rPr>
              <w:rFonts w:eastAsiaTheme="minorEastAsia"/>
              <w:noProof/>
              <w:lang w:eastAsia="nl-NL"/>
            </w:rPr>
          </w:pPr>
          <w:hyperlink w:anchor="_Toc488326109" w:history="1">
            <w:r w:rsidR="005404C4" w:rsidRPr="003E0B3A">
              <w:rPr>
                <w:rStyle w:val="Hyperlink"/>
                <w:noProof/>
              </w:rPr>
              <w:t>3. Meervoudig perspectief</w:t>
            </w:r>
            <w:r w:rsidR="005404C4">
              <w:rPr>
                <w:noProof/>
                <w:webHidden/>
              </w:rPr>
              <w:tab/>
            </w:r>
            <w:r w:rsidR="005404C4">
              <w:rPr>
                <w:noProof/>
                <w:webHidden/>
              </w:rPr>
              <w:fldChar w:fldCharType="begin"/>
            </w:r>
            <w:r w:rsidR="005404C4">
              <w:rPr>
                <w:noProof/>
                <w:webHidden/>
              </w:rPr>
              <w:instrText xml:space="preserve"> PAGEREF _Toc488326109 \h </w:instrText>
            </w:r>
            <w:r w:rsidR="005404C4">
              <w:rPr>
                <w:noProof/>
                <w:webHidden/>
              </w:rPr>
            </w:r>
            <w:r w:rsidR="005404C4">
              <w:rPr>
                <w:noProof/>
                <w:webHidden/>
              </w:rPr>
              <w:fldChar w:fldCharType="separate"/>
            </w:r>
            <w:r w:rsidR="005404C4">
              <w:rPr>
                <w:noProof/>
                <w:webHidden/>
              </w:rPr>
              <w:t>5</w:t>
            </w:r>
            <w:r w:rsidR="005404C4">
              <w:rPr>
                <w:noProof/>
                <w:webHidden/>
              </w:rPr>
              <w:fldChar w:fldCharType="end"/>
            </w:r>
          </w:hyperlink>
        </w:p>
        <w:p w14:paraId="38C1F325" w14:textId="77777777" w:rsidR="005404C4" w:rsidRDefault="00E82FAA">
          <w:pPr>
            <w:pStyle w:val="Inhopg2"/>
            <w:tabs>
              <w:tab w:val="right" w:leader="dot" w:pos="9062"/>
            </w:tabs>
            <w:rPr>
              <w:rFonts w:eastAsiaTheme="minorEastAsia"/>
              <w:noProof/>
              <w:lang w:eastAsia="nl-NL"/>
            </w:rPr>
          </w:pPr>
          <w:hyperlink w:anchor="_Toc488326112" w:history="1">
            <w:r w:rsidR="005404C4" w:rsidRPr="003E0B3A">
              <w:rPr>
                <w:rStyle w:val="Hyperlink"/>
                <w:noProof/>
              </w:rPr>
              <w:t>3.1 Perspectief leerling</w:t>
            </w:r>
            <w:r w:rsidR="005404C4">
              <w:rPr>
                <w:noProof/>
                <w:webHidden/>
              </w:rPr>
              <w:tab/>
            </w:r>
            <w:r w:rsidR="005404C4">
              <w:rPr>
                <w:noProof/>
                <w:webHidden/>
              </w:rPr>
              <w:fldChar w:fldCharType="begin"/>
            </w:r>
            <w:r w:rsidR="005404C4">
              <w:rPr>
                <w:noProof/>
                <w:webHidden/>
              </w:rPr>
              <w:instrText xml:space="preserve"> PAGEREF _Toc488326112 \h </w:instrText>
            </w:r>
            <w:r w:rsidR="005404C4">
              <w:rPr>
                <w:noProof/>
                <w:webHidden/>
              </w:rPr>
            </w:r>
            <w:r w:rsidR="005404C4">
              <w:rPr>
                <w:noProof/>
                <w:webHidden/>
              </w:rPr>
              <w:fldChar w:fldCharType="separate"/>
            </w:r>
            <w:r w:rsidR="005404C4">
              <w:rPr>
                <w:noProof/>
                <w:webHidden/>
              </w:rPr>
              <w:t>5</w:t>
            </w:r>
            <w:r w:rsidR="005404C4">
              <w:rPr>
                <w:noProof/>
                <w:webHidden/>
              </w:rPr>
              <w:fldChar w:fldCharType="end"/>
            </w:r>
          </w:hyperlink>
        </w:p>
        <w:p w14:paraId="0399A2B2" w14:textId="77777777" w:rsidR="005404C4" w:rsidRDefault="00E82FAA">
          <w:pPr>
            <w:pStyle w:val="Inhopg2"/>
            <w:tabs>
              <w:tab w:val="right" w:leader="dot" w:pos="9062"/>
            </w:tabs>
            <w:rPr>
              <w:rFonts w:eastAsiaTheme="minorEastAsia"/>
              <w:noProof/>
              <w:lang w:eastAsia="nl-NL"/>
            </w:rPr>
          </w:pPr>
          <w:hyperlink w:anchor="_Toc488326113" w:history="1">
            <w:r w:rsidR="005404C4" w:rsidRPr="003E0B3A">
              <w:rPr>
                <w:rStyle w:val="Hyperlink"/>
                <w:noProof/>
              </w:rPr>
              <w:t>3.2 Perspectief ouder/opvoedsituatie</w:t>
            </w:r>
            <w:r w:rsidR="005404C4">
              <w:rPr>
                <w:noProof/>
                <w:webHidden/>
              </w:rPr>
              <w:tab/>
            </w:r>
            <w:r w:rsidR="005404C4">
              <w:rPr>
                <w:noProof/>
                <w:webHidden/>
              </w:rPr>
              <w:fldChar w:fldCharType="begin"/>
            </w:r>
            <w:r w:rsidR="005404C4">
              <w:rPr>
                <w:noProof/>
                <w:webHidden/>
              </w:rPr>
              <w:instrText xml:space="preserve"> PAGEREF _Toc488326113 \h </w:instrText>
            </w:r>
            <w:r w:rsidR="005404C4">
              <w:rPr>
                <w:noProof/>
                <w:webHidden/>
              </w:rPr>
            </w:r>
            <w:r w:rsidR="005404C4">
              <w:rPr>
                <w:noProof/>
                <w:webHidden/>
              </w:rPr>
              <w:fldChar w:fldCharType="separate"/>
            </w:r>
            <w:r w:rsidR="005404C4">
              <w:rPr>
                <w:noProof/>
                <w:webHidden/>
              </w:rPr>
              <w:t>5</w:t>
            </w:r>
            <w:r w:rsidR="005404C4">
              <w:rPr>
                <w:noProof/>
                <w:webHidden/>
              </w:rPr>
              <w:fldChar w:fldCharType="end"/>
            </w:r>
          </w:hyperlink>
        </w:p>
        <w:p w14:paraId="38032862" w14:textId="77777777" w:rsidR="005404C4" w:rsidRDefault="00E82FAA">
          <w:pPr>
            <w:pStyle w:val="Inhopg2"/>
            <w:tabs>
              <w:tab w:val="right" w:leader="dot" w:pos="9062"/>
            </w:tabs>
            <w:rPr>
              <w:rFonts w:eastAsiaTheme="minorEastAsia"/>
              <w:noProof/>
              <w:lang w:eastAsia="nl-NL"/>
            </w:rPr>
          </w:pPr>
          <w:hyperlink w:anchor="_Toc488326114" w:history="1">
            <w:r w:rsidR="005404C4" w:rsidRPr="003E0B3A">
              <w:rPr>
                <w:rStyle w:val="Hyperlink"/>
                <w:noProof/>
              </w:rPr>
              <w:t>3.3 Perspectief professionals</w:t>
            </w:r>
            <w:r w:rsidR="005404C4">
              <w:rPr>
                <w:noProof/>
                <w:webHidden/>
              </w:rPr>
              <w:tab/>
            </w:r>
            <w:r w:rsidR="005404C4">
              <w:rPr>
                <w:noProof/>
                <w:webHidden/>
              </w:rPr>
              <w:fldChar w:fldCharType="begin"/>
            </w:r>
            <w:r w:rsidR="005404C4">
              <w:rPr>
                <w:noProof/>
                <w:webHidden/>
              </w:rPr>
              <w:instrText xml:space="preserve"> PAGEREF _Toc488326114 \h </w:instrText>
            </w:r>
            <w:r w:rsidR="005404C4">
              <w:rPr>
                <w:noProof/>
                <w:webHidden/>
              </w:rPr>
            </w:r>
            <w:r w:rsidR="005404C4">
              <w:rPr>
                <w:noProof/>
                <w:webHidden/>
              </w:rPr>
              <w:fldChar w:fldCharType="separate"/>
            </w:r>
            <w:r w:rsidR="005404C4">
              <w:rPr>
                <w:noProof/>
                <w:webHidden/>
              </w:rPr>
              <w:t>5</w:t>
            </w:r>
            <w:r w:rsidR="005404C4">
              <w:rPr>
                <w:noProof/>
                <w:webHidden/>
              </w:rPr>
              <w:fldChar w:fldCharType="end"/>
            </w:r>
          </w:hyperlink>
        </w:p>
        <w:p w14:paraId="6C310766" w14:textId="77777777" w:rsidR="005404C4" w:rsidRDefault="00E82FAA">
          <w:pPr>
            <w:pStyle w:val="Inhopg2"/>
            <w:tabs>
              <w:tab w:val="right" w:leader="dot" w:pos="9062"/>
            </w:tabs>
            <w:rPr>
              <w:rFonts w:eastAsiaTheme="minorEastAsia"/>
              <w:noProof/>
              <w:lang w:eastAsia="nl-NL"/>
            </w:rPr>
          </w:pPr>
          <w:hyperlink w:anchor="_Toc488326115" w:history="1">
            <w:r w:rsidR="005404C4" w:rsidRPr="003E0B3A">
              <w:rPr>
                <w:rStyle w:val="Hyperlink"/>
                <w:noProof/>
              </w:rPr>
              <w:t>3.3 Perspectief sociaal netwerk</w:t>
            </w:r>
            <w:r w:rsidR="005404C4">
              <w:rPr>
                <w:noProof/>
                <w:webHidden/>
              </w:rPr>
              <w:tab/>
            </w:r>
            <w:r w:rsidR="005404C4">
              <w:rPr>
                <w:noProof/>
                <w:webHidden/>
              </w:rPr>
              <w:fldChar w:fldCharType="begin"/>
            </w:r>
            <w:r w:rsidR="005404C4">
              <w:rPr>
                <w:noProof/>
                <w:webHidden/>
              </w:rPr>
              <w:instrText xml:space="preserve"> PAGEREF _Toc488326115 \h </w:instrText>
            </w:r>
            <w:r w:rsidR="005404C4">
              <w:rPr>
                <w:noProof/>
                <w:webHidden/>
              </w:rPr>
            </w:r>
            <w:r w:rsidR="005404C4">
              <w:rPr>
                <w:noProof/>
                <w:webHidden/>
              </w:rPr>
              <w:fldChar w:fldCharType="separate"/>
            </w:r>
            <w:r w:rsidR="005404C4">
              <w:rPr>
                <w:noProof/>
                <w:webHidden/>
              </w:rPr>
              <w:t>5</w:t>
            </w:r>
            <w:r w:rsidR="005404C4">
              <w:rPr>
                <w:noProof/>
                <w:webHidden/>
              </w:rPr>
              <w:fldChar w:fldCharType="end"/>
            </w:r>
          </w:hyperlink>
        </w:p>
        <w:p w14:paraId="2FF5BF0E" w14:textId="77777777" w:rsidR="005404C4" w:rsidRDefault="00E82FAA">
          <w:pPr>
            <w:pStyle w:val="Inhopg2"/>
            <w:tabs>
              <w:tab w:val="right" w:leader="dot" w:pos="9062"/>
            </w:tabs>
            <w:rPr>
              <w:rFonts w:eastAsiaTheme="minorEastAsia"/>
              <w:noProof/>
              <w:lang w:eastAsia="nl-NL"/>
            </w:rPr>
          </w:pPr>
          <w:hyperlink w:anchor="_Toc488326116" w:history="1">
            <w:r w:rsidR="005404C4" w:rsidRPr="003E0B3A">
              <w:rPr>
                <w:rStyle w:val="Hyperlink"/>
                <w:noProof/>
              </w:rPr>
              <w:t>3.4 Perspectief passend onderwijs – passende opvoeding – passende zorg</w:t>
            </w:r>
            <w:r w:rsidR="005404C4">
              <w:rPr>
                <w:noProof/>
                <w:webHidden/>
              </w:rPr>
              <w:tab/>
            </w:r>
            <w:r w:rsidR="005404C4">
              <w:rPr>
                <w:noProof/>
                <w:webHidden/>
              </w:rPr>
              <w:fldChar w:fldCharType="begin"/>
            </w:r>
            <w:r w:rsidR="005404C4">
              <w:rPr>
                <w:noProof/>
                <w:webHidden/>
              </w:rPr>
              <w:instrText xml:space="preserve"> PAGEREF _Toc488326116 \h </w:instrText>
            </w:r>
            <w:r w:rsidR="005404C4">
              <w:rPr>
                <w:noProof/>
                <w:webHidden/>
              </w:rPr>
            </w:r>
            <w:r w:rsidR="005404C4">
              <w:rPr>
                <w:noProof/>
                <w:webHidden/>
              </w:rPr>
              <w:fldChar w:fldCharType="separate"/>
            </w:r>
            <w:r w:rsidR="005404C4">
              <w:rPr>
                <w:noProof/>
                <w:webHidden/>
              </w:rPr>
              <w:t>5</w:t>
            </w:r>
            <w:r w:rsidR="005404C4">
              <w:rPr>
                <w:noProof/>
                <w:webHidden/>
              </w:rPr>
              <w:fldChar w:fldCharType="end"/>
            </w:r>
          </w:hyperlink>
        </w:p>
        <w:p w14:paraId="01AF3E40" w14:textId="77777777" w:rsidR="005404C4" w:rsidRDefault="00E82FAA">
          <w:pPr>
            <w:pStyle w:val="Inhopg1"/>
            <w:tabs>
              <w:tab w:val="right" w:leader="dot" w:pos="9062"/>
            </w:tabs>
            <w:rPr>
              <w:rFonts w:eastAsiaTheme="minorEastAsia"/>
              <w:noProof/>
              <w:lang w:eastAsia="nl-NL"/>
            </w:rPr>
          </w:pPr>
          <w:hyperlink w:anchor="_Toc488326117" w:history="1">
            <w:r w:rsidR="005404C4" w:rsidRPr="003E0B3A">
              <w:rPr>
                <w:rStyle w:val="Hyperlink"/>
                <w:noProof/>
              </w:rPr>
              <w:t>4. Doel onderwijszorgarrangement</w:t>
            </w:r>
            <w:r w:rsidR="005404C4">
              <w:rPr>
                <w:noProof/>
                <w:webHidden/>
              </w:rPr>
              <w:tab/>
            </w:r>
            <w:r w:rsidR="005404C4">
              <w:rPr>
                <w:noProof/>
                <w:webHidden/>
              </w:rPr>
              <w:fldChar w:fldCharType="begin"/>
            </w:r>
            <w:r w:rsidR="005404C4">
              <w:rPr>
                <w:noProof/>
                <w:webHidden/>
              </w:rPr>
              <w:instrText xml:space="preserve"> PAGEREF _Toc488326117 \h </w:instrText>
            </w:r>
            <w:r w:rsidR="005404C4">
              <w:rPr>
                <w:noProof/>
                <w:webHidden/>
              </w:rPr>
            </w:r>
            <w:r w:rsidR="005404C4">
              <w:rPr>
                <w:noProof/>
                <w:webHidden/>
              </w:rPr>
              <w:fldChar w:fldCharType="separate"/>
            </w:r>
            <w:r w:rsidR="005404C4">
              <w:rPr>
                <w:noProof/>
                <w:webHidden/>
              </w:rPr>
              <w:t>5</w:t>
            </w:r>
            <w:r w:rsidR="005404C4">
              <w:rPr>
                <w:noProof/>
                <w:webHidden/>
              </w:rPr>
              <w:fldChar w:fldCharType="end"/>
            </w:r>
          </w:hyperlink>
        </w:p>
        <w:p w14:paraId="3AF3DFA3" w14:textId="77777777" w:rsidR="005404C4" w:rsidRDefault="00E82FAA">
          <w:pPr>
            <w:pStyle w:val="Inhopg1"/>
            <w:tabs>
              <w:tab w:val="right" w:leader="dot" w:pos="9062"/>
            </w:tabs>
            <w:rPr>
              <w:rFonts w:eastAsiaTheme="minorEastAsia"/>
              <w:noProof/>
              <w:lang w:eastAsia="nl-NL"/>
            </w:rPr>
          </w:pPr>
          <w:hyperlink w:anchor="_Toc488326118" w:history="1">
            <w:r w:rsidR="005404C4" w:rsidRPr="003E0B3A">
              <w:rPr>
                <w:rStyle w:val="Hyperlink"/>
                <w:noProof/>
              </w:rPr>
              <w:t>5. Organisatie</w:t>
            </w:r>
            <w:r w:rsidR="005404C4">
              <w:rPr>
                <w:noProof/>
                <w:webHidden/>
              </w:rPr>
              <w:tab/>
            </w:r>
            <w:r w:rsidR="005404C4">
              <w:rPr>
                <w:noProof/>
                <w:webHidden/>
              </w:rPr>
              <w:fldChar w:fldCharType="begin"/>
            </w:r>
            <w:r w:rsidR="005404C4">
              <w:rPr>
                <w:noProof/>
                <w:webHidden/>
              </w:rPr>
              <w:instrText xml:space="preserve"> PAGEREF _Toc488326118 \h </w:instrText>
            </w:r>
            <w:r w:rsidR="005404C4">
              <w:rPr>
                <w:noProof/>
                <w:webHidden/>
              </w:rPr>
            </w:r>
            <w:r w:rsidR="005404C4">
              <w:rPr>
                <w:noProof/>
                <w:webHidden/>
              </w:rPr>
              <w:fldChar w:fldCharType="separate"/>
            </w:r>
            <w:r w:rsidR="005404C4">
              <w:rPr>
                <w:noProof/>
                <w:webHidden/>
              </w:rPr>
              <w:t>6</w:t>
            </w:r>
            <w:r w:rsidR="005404C4">
              <w:rPr>
                <w:noProof/>
                <w:webHidden/>
              </w:rPr>
              <w:fldChar w:fldCharType="end"/>
            </w:r>
          </w:hyperlink>
        </w:p>
        <w:p w14:paraId="38D74782" w14:textId="77777777" w:rsidR="005404C4" w:rsidRDefault="00E82FAA">
          <w:pPr>
            <w:pStyle w:val="Inhopg1"/>
            <w:tabs>
              <w:tab w:val="right" w:leader="dot" w:pos="9062"/>
            </w:tabs>
            <w:rPr>
              <w:rFonts w:eastAsiaTheme="minorEastAsia"/>
              <w:noProof/>
              <w:lang w:eastAsia="nl-NL"/>
            </w:rPr>
          </w:pPr>
          <w:hyperlink w:anchor="_Toc488326119" w:history="1">
            <w:r w:rsidR="005404C4" w:rsidRPr="003E0B3A">
              <w:rPr>
                <w:rStyle w:val="Hyperlink"/>
                <w:noProof/>
              </w:rPr>
              <w:t>6. Bedrijfseconomisch perspectief</w:t>
            </w:r>
            <w:r w:rsidR="005404C4">
              <w:rPr>
                <w:noProof/>
                <w:webHidden/>
              </w:rPr>
              <w:tab/>
            </w:r>
            <w:r w:rsidR="005404C4">
              <w:rPr>
                <w:noProof/>
                <w:webHidden/>
              </w:rPr>
              <w:fldChar w:fldCharType="begin"/>
            </w:r>
            <w:r w:rsidR="005404C4">
              <w:rPr>
                <w:noProof/>
                <w:webHidden/>
              </w:rPr>
              <w:instrText xml:space="preserve"> PAGEREF _Toc488326119 \h </w:instrText>
            </w:r>
            <w:r w:rsidR="005404C4">
              <w:rPr>
                <w:noProof/>
                <w:webHidden/>
              </w:rPr>
            </w:r>
            <w:r w:rsidR="005404C4">
              <w:rPr>
                <w:noProof/>
                <w:webHidden/>
              </w:rPr>
              <w:fldChar w:fldCharType="separate"/>
            </w:r>
            <w:r w:rsidR="005404C4">
              <w:rPr>
                <w:noProof/>
                <w:webHidden/>
              </w:rPr>
              <w:t>8</w:t>
            </w:r>
            <w:r w:rsidR="005404C4">
              <w:rPr>
                <w:noProof/>
                <w:webHidden/>
              </w:rPr>
              <w:fldChar w:fldCharType="end"/>
            </w:r>
          </w:hyperlink>
        </w:p>
        <w:p w14:paraId="35DF2829" w14:textId="77777777" w:rsidR="005404C4" w:rsidRDefault="00E82FAA">
          <w:pPr>
            <w:pStyle w:val="Inhopg1"/>
            <w:tabs>
              <w:tab w:val="right" w:leader="dot" w:pos="9062"/>
            </w:tabs>
            <w:rPr>
              <w:rFonts w:eastAsiaTheme="minorEastAsia"/>
              <w:noProof/>
              <w:lang w:eastAsia="nl-NL"/>
            </w:rPr>
          </w:pPr>
          <w:hyperlink w:anchor="_Toc488326120" w:history="1">
            <w:r w:rsidR="005404C4" w:rsidRPr="003E0B3A">
              <w:rPr>
                <w:rStyle w:val="Hyperlink"/>
                <w:noProof/>
              </w:rPr>
              <w:t>7. Maatschappelijk perspectief</w:t>
            </w:r>
            <w:r w:rsidR="005404C4">
              <w:rPr>
                <w:noProof/>
                <w:webHidden/>
              </w:rPr>
              <w:tab/>
            </w:r>
            <w:r w:rsidR="005404C4">
              <w:rPr>
                <w:noProof/>
                <w:webHidden/>
              </w:rPr>
              <w:fldChar w:fldCharType="begin"/>
            </w:r>
            <w:r w:rsidR="005404C4">
              <w:rPr>
                <w:noProof/>
                <w:webHidden/>
              </w:rPr>
              <w:instrText xml:space="preserve"> PAGEREF _Toc488326120 \h </w:instrText>
            </w:r>
            <w:r w:rsidR="005404C4">
              <w:rPr>
                <w:noProof/>
                <w:webHidden/>
              </w:rPr>
            </w:r>
            <w:r w:rsidR="005404C4">
              <w:rPr>
                <w:noProof/>
                <w:webHidden/>
              </w:rPr>
              <w:fldChar w:fldCharType="separate"/>
            </w:r>
            <w:r w:rsidR="005404C4">
              <w:rPr>
                <w:noProof/>
                <w:webHidden/>
              </w:rPr>
              <w:t>9</w:t>
            </w:r>
            <w:r w:rsidR="005404C4">
              <w:rPr>
                <w:noProof/>
                <w:webHidden/>
              </w:rPr>
              <w:fldChar w:fldCharType="end"/>
            </w:r>
          </w:hyperlink>
        </w:p>
        <w:p w14:paraId="4D146FE1" w14:textId="77777777" w:rsidR="005404C4" w:rsidRDefault="00E82FAA">
          <w:pPr>
            <w:pStyle w:val="Inhopg1"/>
            <w:tabs>
              <w:tab w:val="right" w:leader="dot" w:pos="9062"/>
            </w:tabs>
            <w:rPr>
              <w:rFonts w:eastAsiaTheme="minorEastAsia"/>
              <w:noProof/>
              <w:lang w:eastAsia="nl-NL"/>
            </w:rPr>
          </w:pPr>
          <w:hyperlink w:anchor="_Toc488326121" w:history="1">
            <w:r w:rsidR="005404C4" w:rsidRPr="003E0B3A">
              <w:rPr>
                <w:rStyle w:val="Hyperlink"/>
                <w:noProof/>
              </w:rPr>
              <w:t>8. Maatschappelijke Business Case van de proeftuin</w:t>
            </w:r>
            <w:r w:rsidR="005404C4">
              <w:rPr>
                <w:noProof/>
                <w:webHidden/>
              </w:rPr>
              <w:tab/>
            </w:r>
            <w:r w:rsidR="005404C4">
              <w:rPr>
                <w:noProof/>
                <w:webHidden/>
              </w:rPr>
              <w:fldChar w:fldCharType="begin"/>
            </w:r>
            <w:r w:rsidR="005404C4">
              <w:rPr>
                <w:noProof/>
                <w:webHidden/>
              </w:rPr>
              <w:instrText xml:space="preserve"> PAGEREF _Toc488326121 \h </w:instrText>
            </w:r>
            <w:r w:rsidR="005404C4">
              <w:rPr>
                <w:noProof/>
                <w:webHidden/>
              </w:rPr>
            </w:r>
            <w:r w:rsidR="005404C4">
              <w:rPr>
                <w:noProof/>
                <w:webHidden/>
              </w:rPr>
              <w:fldChar w:fldCharType="separate"/>
            </w:r>
            <w:r w:rsidR="005404C4">
              <w:rPr>
                <w:noProof/>
                <w:webHidden/>
              </w:rPr>
              <w:t>10</w:t>
            </w:r>
            <w:r w:rsidR="005404C4">
              <w:rPr>
                <w:noProof/>
                <w:webHidden/>
              </w:rPr>
              <w:fldChar w:fldCharType="end"/>
            </w:r>
          </w:hyperlink>
        </w:p>
        <w:p w14:paraId="2414F36A" w14:textId="77777777" w:rsidR="005404C4" w:rsidRDefault="00E82FAA">
          <w:pPr>
            <w:pStyle w:val="Inhopg2"/>
            <w:tabs>
              <w:tab w:val="right" w:leader="dot" w:pos="9062"/>
            </w:tabs>
            <w:rPr>
              <w:rFonts w:eastAsiaTheme="minorEastAsia"/>
              <w:noProof/>
              <w:lang w:eastAsia="nl-NL"/>
            </w:rPr>
          </w:pPr>
          <w:hyperlink w:anchor="_Toc488326122" w:history="1">
            <w:r w:rsidR="005404C4" w:rsidRPr="003E0B3A">
              <w:rPr>
                <w:rStyle w:val="Hyperlink"/>
                <w:noProof/>
              </w:rPr>
              <w:t>8.1 Succesfactoren</w:t>
            </w:r>
            <w:r w:rsidR="005404C4">
              <w:rPr>
                <w:noProof/>
                <w:webHidden/>
              </w:rPr>
              <w:tab/>
            </w:r>
            <w:r w:rsidR="005404C4">
              <w:rPr>
                <w:noProof/>
                <w:webHidden/>
              </w:rPr>
              <w:fldChar w:fldCharType="begin"/>
            </w:r>
            <w:r w:rsidR="005404C4">
              <w:rPr>
                <w:noProof/>
                <w:webHidden/>
              </w:rPr>
              <w:instrText xml:space="preserve"> PAGEREF _Toc488326122 \h </w:instrText>
            </w:r>
            <w:r w:rsidR="005404C4">
              <w:rPr>
                <w:noProof/>
                <w:webHidden/>
              </w:rPr>
            </w:r>
            <w:r w:rsidR="005404C4">
              <w:rPr>
                <w:noProof/>
                <w:webHidden/>
              </w:rPr>
              <w:fldChar w:fldCharType="separate"/>
            </w:r>
            <w:r w:rsidR="005404C4">
              <w:rPr>
                <w:noProof/>
                <w:webHidden/>
              </w:rPr>
              <w:t>10</w:t>
            </w:r>
            <w:r w:rsidR="005404C4">
              <w:rPr>
                <w:noProof/>
                <w:webHidden/>
              </w:rPr>
              <w:fldChar w:fldCharType="end"/>
            </w:r>
          </w:hyperlink>
        </w:p>
        <w:p w14:paraId="52CAF9D5" w14:textId="77777777" w:rsidR="005404C4" w:rsidRDefault="00E82FAA">
          <w:pPr>
            <w:pStyle w:val="Inhopg2"/>
            <w:tabs>
              <w:tab w:val="right" w:leader="dot" w:pos="9062"/>
            </w:tabs>
            <w:rPr>
              <w:rFonts w:eastAsiaTheme="minorEastAsia"/>
              <w:noProof/>
              <w:lang w:eastAsia="nl-NL"/>
            </w:rPr>
          </w:pPr>
          <w:hyperlink w:anchor="_Toc488326123" w:history="1">
            <w:r w:rsidR="005404C4" w:rsidRPr="003E0B3A">
              <w:rPr>
                <w:rStyle w:val="Hyperlink"/>
                <w:noProof/>
              </w:rPr>
              <w:t>8.2 Aandachtspunten &amp; risico’s</w:t>
            </w:r>
            <w:r w:rsidR="005404C4">
              <w:rPr>
                <w:noProof/>
                <w:webHidden/>
              </w:rPr>
              <w:tab/>
            </w:r>
            <w:r w:rsidR="005404C4">
              <w:rPr>
                <w:noProof/>
                <w:webHidden/>
              </w:rPr>
              <w:fldChar w:fldCharType="begin"/>
            </w:r>
            <w:r w:rsidR="005404C4">
              <w:rPr>
                <w:noProof/>
                <w:webHidden/>
              </w:rPr>
              <w:instrText xml:space="preserve"> PAGEREF _Toc488326123 \h </w:instrText>
            </w:r>
            <w:r w:rsidR="005404C4">
              <w:rPr>
                <w:noProof/>
                <w:webHidden/>
              </w:rPr>
            </w:r>
            <w:r w:rsidR="005404C4">
              <w:rPr>
                <w:noProof/>
                <w:webHidden/>
              </w:rPr>
              <w:fldChar w:fldCharType="separate"/>
            </w:r>
            <w:r w:rsidR="005404C4">
              <w:rPr>
                <w:noProof/>
                <w:webHidden/>
              </w:rPr>
              <w:t>10</w:t>
            </w:r>
            <w:r w:rsidR="005404C4">
              <w:rPr>
                <w:noProof/>
                <w:webHidden/>
              </w:rPr>
              <w:fldChar w:fldCharType="end"/>
            </w:r>
          </w:hyperlink>
        </w:p>
        <w:p w14:paraId="4FDF2F6D" w14:textId="77777777" w:rsidR="005404C4" w:rsidRDefault="00E82FAA">
          <w:pPr>
            <w:pStyle w:val="Inhopg1"/>
            <w:tabs>
              <w:tab w:val="right" w:leader="dot" w:pos="9062"/>
            </w:tabs>
            <w:rPr>
              <w:rFonts w:eastAsiaTheme="minorEastAsia"/>
              <w:noProof/>
              <w:lang w:eastAsia="nl-NL"/>
            </w:rPr>
          </w:pPr>
          <w:hyperlink w:anchor="_Toc488326124" w:history="1">
            <w:r w:rsidR="005404C4" w:rsidRPr="003E0B3A">
              <w:rPr>
                <w:rStyle w:val="Hyperlink"/>
                <w:noProof/>
              </w:rPr>
              <w:t>Bijlage 1 –  Analyse instrument Integraal aanbod onderwijs-zorg</w:t>
            </w:r>
            <w:r w:rsidR="005404C4">
              <w:rPr>
                <w:noProof/>
                <w:webHidden/>
              </w:rPr>
              <w:tab/>
            </w:r>
            <w:r w:rsidR="005404C4">
              <w:rPr>
                <w:noProof/>
                <w:webHidden/>
              </w:rPr>
              <w:fldChar w:fldCharType="begin"/>
            </w:r>
            <w:r w:rsidR="005404C4">
              <w:rPr>
                <w:noProof/>
                <w:webHidden/>
              </w:rPr>
              <w:instrText xml:space="preserve"> PAGEREF _Toc488326124 \h </w:instrText>
            </w:r>
            <w:r w:rsidR="005404C4">
              <w:rPr>
                <w:noProof/>
                <w:webHidden/>
              </w:rPr>
            </w:r>
            <w:r w:rsidR="005404C4">
              <w:rPr>
                <w:noProof/>
                <w:webHidden/>
              </w:rPr>
              <w:fldChar w:fldCharType="separate"/>
            </w:r>
            <w:r w:rsidR="005404C4">
              <w:rPr>
                <w:noProof/>
                <w:webHidden/>
              </w:rPr>
              <w:t>11</w:t>
            </w:r>
            <w:r w:rsidR="005404C4">
              <w:rPr>
                <w:noProof/>
                <w:webHidden/>
              </w:rPr>
              <w:fldChar w:fldCharType="end"/>
            </w:r>
          </w:hyperlink>
        </w:p>
        <w:p w14:paraId="402B5AA4" w14:textId="77777777" w:rsidR="005404C4" w:rsidRDefault="00E82FAA">
          <w:pPr>
            <w:pStyle w:val="Inhopg1"/>
            <w:tabs>
              <w:tab w:val="right" w:leader="dot" w:pos="9062"/>
            </w:tabs>
            <w:rPr>
              <w:rFonts w:eastAsiaTheme="minorEastAsia"/>
              <w:noProof/>
              <w:lang w:eastAsia="nl-NL"/>
            </w:rPr>
          </w:pPr>
          <w:hyperlink w:anchor="_Toc488326127" w:history="1">
            <w:r w:rsidR="005404C4" w:rsidRPr="003E0B3A">
              <w:rPr>
                <w:rStyle w:val="Hyperlink"/>
                <w:noProof/>
              </w:rPr>
              <w:t>Bijlage 2 – Begroting</w:t>
            </w:r>
            <w:r w:rsidR="005404C4">
              <w:rPr>
                <w:noProof/>
                <w:webHidden/>
              </w:rPr>
              <w:tab/>
            </w:r>
            <w:r w:rsidR="005404C4">
              <w:rPr>
                <w:noProof/>
                <w:webHidden/>
              </w:rPr>
              <w:fldChar w:fldCharType="begin"/>
            </w:r>
            <w:r w:rsidR="005404C4">
              <w:rPr>
                <w:noProof/>
                <w:webHidden/>
              </w:rPr>
              <w:instrText xml:space="preserve"> PAGEREF _Toc488326127 \h </w:instrText>
            </w:r>
            <w:r w:rsidR="005404C4">
              <w:rPr>
                <w:noProof/>
                <w:webHidden/>
              </w:rPr>
            </w:r>
            <w:r w:rsidR="005404C4">
              <w:rPr>
                <w:noProof/>
                <w:webHidden/>
              </w:rPr>
              <w:fldChar w:fldCharType="separate"/>
            </w:r>
            <w:r w:rsidR="005404C4">
              <w:rPr>
                <w:noProof/>
                <w:webHidden/>
              </w:rPr>
              <w:t>13</w:t>
            </w:r>
            <w:r w:rsidR="005404C4">
              <w:rPr>
                <w:noProof/>
                <w:webHidden/>
              </w:rPr>
              <w:fldChar w:fldCharType="end"/>
            </w:r>
          </w:hyperlink>
        </w:p>
        <w:p w14:paraId="5A410A96" w14:textId="77777777" w:rsidR="005404C4" w:rsidRDefault="00E82FAA">
          <w:pPr>
            <w:pStyle w:val="Inhopg1"/>
            <w:tabs>
              <w:tab w:val="right" w:leader="dot" w:pos="9062"/>
            </w:tabs>
            <w:rPr>
              <w:rFonts w:eastAsiaTheme="minorEastAsia"/>
              <w:noProof/>
              <w:lang w:eastAsia="nl-NL"/>
            </w:rPr>
          </w:pPr>
          <w:hyperlink w:anchor="_Toc488326128" w:history="1">
            <w:r w:rsidR="005404C4" w:rsidRPr="003E0B3A">
              <w:rPr>
                <w:rStyle w:val="Hyperlink"/>
                <w:noProof/>
              </w:rPr>
              <w:t xml:space="preserve">Bijlage 3 </w:t>
            </w:r>
            <w:r w:rsidR="00F31103">
              <w:rPr>
                <w:rStyle w:val="Hyperlink"/>
                <w:noProof/>
              </w:rPr>
              <w:t xml:space="preserve">- </w:t>
            </w:r>
            <w:r w:rsidR="005404C4" w:rsidRPr="003E0B3A">
              <w:rPr>
                <w:rStyle w:val="Hyperlink"/>
                <w:noProof/>
              </w:rPr>
              <w:t>Curriculum en Werkwijze</w:t>
            </w:r>
            <w:r w:rsidR="005404C4">
              <w:rPr>
                <w:noProof/>
                <w:webHidden/>
              </w:rPr>
              <w:tab/>
            </w:r>
            <w:r w:rsidR="005404C4">
              <w:rPr>
                <w:noProof/>
                <w:webHidden/>
              </w:rPr>
              <w:fldChar w:fldCharType="begin"/>
            </w:r>
            <w:r w:rsidR="005404C4">
              <w:rPr>
                <w:noProof/>
                <w:webHidden/>
              </w:rPr>
              <w:instrText xml:space="preserve"> PAGEREF _Toc488326128 \h </w:instrText>
            </w:r>
            <w:r w:rsidR="005404C4">
              <w:rPr>
                <w:noProof/>
                <w:webHidden/>
              </w:rPr>
            </w:r>
            <w:r w:rsidR="005404C4">
              <w:rPr>
                <w:noProof/>
                <w:webHidden/>
              </w:rPr>
              <w:fldChar w:fldCharType="separate"/>
            </w:r>
            <w:r w:rsidR="005404C4">
              <w:rPr>
                <w:noProof/>
                <w:webHidden/>
              </w:rPr>
              <w:t>13</w:t>
            </w:r>
            <w:r w:rsidR="005404C4">
              <w:rPr>
                <w:noProof/>
                <w:webHidden/>
              </w:rPr>
              <w:fldChar w:fldCharType="end"/>
            </w:r>
          </w:hyperlink>
        </w:p>
        <w:p w14:paraId="0C400180" w14:textId="77777777" w:rsidR="005404C4" w:rsidRDefault="00E82FAA">
          <w:pPr>
            <w:pStyle w:val="Inhopg1"/>
            <w:tabs>
              <w:tab w:val="right" w:leader="dot" w:pos="9062"/>
            </w:tabs>
            <w:rPr>
              <w:rFonts w:eastAsiaTheme="minorEastAsia"/>
              <w:noProof/>
              <w:lang w:eastAsia="nl-NL"/>
            </w:rPr>
          </w:pPr>
          <w:hyperlink w:anchor="_Toc488326129" w:history="1">
            <w:r w:rsidR="005404C4" w:rsidRPr="003E0B3A">
              <w:rPr>
                <w:rStyle w:val="Hyperlink"/>
                <w:noProof/>
              </w:rPr>
              <w:t>Bijlage 4 – Tabellen</w:t>
            </w:r>
            <w:r w:rsidR="005404C4">
              <w:rPr>
                <w:noProof/>
                <w:webHidden/>
              </w:rPr>
              <w:tab/>
            </w:r>
            <w:r w:rsidR="005404C4">
              <w:rPr>
                <w:noProof/>
                <w:webHidden/>
              </w:rPr>
              <w:fldChar w:fldCharType="begin"/>
            </w:r>
            <w:r w:rsidR="005404C4">
              <w:rPr>
                <w:noProof/>
                <w:webHidden/>
              </w:rPr>
              <w:instrText xml:space="preserve"> PAGEREF _Toc488326129 \h </w:instrText>
            </w:r>
            <w:r w:rsidR="005404C4">
              <w:rPr>
                <w:noProof/>
                <w:webHidden/>
              </w:rPr>
            </w:r>
            <w:r w:rsidR="005404C4">
              <w:rPr>
                <w:noProof/>
                <w:webHidden/>
              </w:rPr>
              <w:fldChar w:fldCharType="separate"/>
            </w:r>
            <w:r w:rsidR="005404C4">
              <w:rPr>
                <w:noProof/>
                <w:webHidden/>
              </w:rPr>
              <w:t>14</w:t>
            </w:r>
            <w:r w:rsidR="005404C4">
              <w:rPr>
                <w:noProof/>
                <w:webHidden/>
              </w:rPr>
              <w:fldChar w:fldCharType="end"/>
            </w:r>
          </w:hyperlink>
        </w:p>
        <w:p w14:paraId="0E863949" w14:textId="77777777" w:rsidR="00876C88" w:rsidRPr="006B1916" w:rsidRDefault="00876C88" w:rsidP="006C2D9C">
          <w:pPr>
            <w:spacing w:line="360" w:lineRule="auto"/>
          </w:pPr>
          <w:r w:rsidRPr="00DC78A8">
            <w:rPr>
              <w:b/>
              <w:bCs/>
            </w:rPr>
            <w:fldChar w:fldCharType="end"/>
          </w:r>
        </w:p>
      </w:sdtContent>
    </w:sdt>
    <w:p w14:paraId="4E505852" w14:textId="77777777" w:rsidR="00876C88" w:rsidRDefault="00876C88" w:rsidP="006C2D9C">
      <w:pPr>
        <w:spacing w:line="360" w:lineRule="auto"/>
        <w:rPr>
          <w:sz w:val="24"/>
          <w:szCs w:val="24"/>
        </w:rPr>
      </w:pPr>
    </w:p>
    <w:p w14:paraId="7B592178" w14:textId="77777777" w:rsidR="00876C88" w:rsidRDefault="00876C88" w:rsidP="006C2D9C">
      <w:pPr>
        <w:spacing w:line="360" w:lineRule="auto"/>
        <w:rPr>
          <w:sz w:val="24"/>
          <w:szCs w:val="24"/>
        </w:rPr>
      </w:pPr>
    </w:p>
    <w:p w14:paraId="2565F713" w14:textId="77777777" w:rsidR="005404C4" w:rsidRDefault="005404C4" w:rsidP="006C2D9C">
      <w:pPr>
        <w:spacing w:line="360" w:lineRule="auto"/>
        <w:rPr>
          <w:sz w:val="24"/>
          <w:szCs w:val="24"/>
        </w:rPr>
      </w:pPr>
    </w:p>
    <w:p w14:paraId="53C45EC1" w14:textId="77777777" w:rsidR="005404C4" w:rsidRDefault="005404C4" w:rsidP="006C2D9C">
      <w:pPr>
        <w:spacing w:line="360" w:lineRule="auto"/>
        <w:rPr>
          <w:sz w:val="24"/>
          <w:szCs w:val="24"/>
        </w:rPr>
      </w:pPr>
    </w:p>
    <w:p w14:paraId="2F73FD90" w14:textId="77777777" w:rsidR="00985C15" w:rsidRDefault="00985C15" w:rsidP="006C2D9C">
      <w:pPr>
        <w:spacing w:line="360" w:lineRule="auto"/>
        <w:rPr>
          <w:sz w:val="24"/>
          <w:szCs w:val="24"/>
        </w:rPr>
      </w:pPr>
    </w:p>
    <w:p w14:paraId="0FD342ED" w14:textId="77777777" w:rsidR="00876C88" w:rsidRDefault="00876C88" w:rsidP="006C2D9C">
      <w:pPr>
        <w:tabs>
          <w:tab w:val="left" w:pos="1110"/>
        </w:tabs>
        <w:spacing w:after="200" w:line="360" w:lineRule="auto"/>
        <w:contextualSpacing/>
        <w:rPr>
          <w:rFonts w:ascii="Calibri" w:eastAsia="Calibri" w:hAnsi="Calibri" w:cs="Calibri"/>
          <w:b/>
          <w:color w:val="002060"/>
          <w:sz w:val="18"/>
          <w:szCs w:val="18"/>
        </w:rPr>
      </w:pPr>
    </w:p>
    <w:p w14:paraId="36BB27C2" w14:textId="77777777" w:rsidR="00876C88" w:rsidRPr="001F397A" w:rsidRDefault="00204C6A" w:rsidP="006C2D9C">
      <w:pPr>
        <w:tabs>
          <w:tab w:val="left" w:pos="1110"/>
        </w:tabs>
        <w:spacing w:after="200" w:line="360" w:lineRule="auto"/>
        <w:contextualSpacing/>
        <w:rPr>
          <w:rFonts w:ascii="Calibri" w:eastAsia="Calibri" w:hAnsi="Calibri" w:cs="Calibri"/>
          <w:b/>
          <w:sz w:val="18"/>
          <w:szCs w:val="18"/>
        </w:rPr>
      </w:pPr>
      <w:r>
        <w:rPr>
          <w:rFonts w:ascii="Calibri" w:eastAsia="Calibri" w:hAnsi="Calibri" w:cs="Calibri"/>
          <w:b/>
          <w:color w:val="002060"/>
          <w:sz w:val="18"/>
          <w:szCs w:val="18"/>
        </w:rPr>
        <w:lastRenderedPageBreak/>
        <w:t>Algemene gegevens proeftuin</w:t>
      </w:r>
    </w:p>
    <w:p w14:paraId="44F11704" w14:textId="77777777" w:rsidR="00876C88" w:rsidRPr="001F397A" w:rsidRDefault="00876C88" w:rsidP="006C2D9C">
      <w:pPr>
        <w:tabs>
          <w:tab w:val="left" w:pos="1110"/>
        </w:tabs>
        <w:spacing w:after="200" w:line="360" w:lineRule="auto"/>
        <w:rPr>
          <w:rFonts w:ascii="Calibri" w:eastAsia="Calibri" w:hAnsi="Calibri" w:cs="Calibri"/>
          <w:b/>
          <w:sz w:val="18"/>
          <w:szCs w:val="18"/>
        </w:rPr>
      </w:pPr>
    </w:p>
    <w:tbl>
      <w:tblPr>
        <w:tblW w:w="0" w:type="auto"/>
        <w:tblInd w:w="-176" w:type="dxa"/>
        <w:tblBorders>
          <w:insideH w:val="single" w:sz="4" w:space="0" w:color="D9D9D9"/>
        </w:tblBorders>
        <w:tblLook w:val="01E0" w:firstRow="1" w:lastRow="1" w:firstColumn="1" w:lastColumn="1" w:noHBand="0" w:noVBand="0"/>
      </w:tblPr>
      <w:tblGrid>
        <w:gridCol w:w="2025"/>
        <w:gridCol w:w="1828"/>
        <w:gridCol w:w="4630"/>
      </w:tblGrid>
      <w:tr w:rsidR="00876C88" w:rsidRPr="001F397A" w14:paraId="7FABB771" w14:textId="77777777" w:rsidTr="00204C6A">
        <w:trPr>
          <w:trHeight w:val="340"/>
        </w:trPr>
        <w:tc>
          <w:tcPr>
            <w:tcW w:w="2025" w:type="dxa"/>
            <w:tcBorders>
              <w:top w:val="nil"/>
              <w:left w:val="nil"/>
              <w:bottom w:val="single" w:sz="4" w:space="0" w:color="D9D9D9"/>
              <w:right w:val="nil"/>
            </w:tcBorders>
            <w:vAlign w:val="center"/>
          </w:tcPr>
          <w:p w14:paraId="700CD09D" w14:textId="77777777" w:rsidR="00876C88" w:rsidRPr="001F397A" w:rsidRDefault="00876C88" w:rsidP="006C2D9C">
            <w:pPr>
              <w:spacing w:after="200" w:line="360" w:lineRule="auto"/>
              <w:rPr>
                <w:rFonts w:ascii="Calibri" w:eastAsia="Calibri" w:hAnsi="Calibri" w:cs="Calibri"/>
                <w:sz w:val="18"/>
                <w:szCs w:val="18"/>
              </w:rPr>
            </w:pPr>
            <w:r>
              <w:rPr>
                <w:rFonts w:ascii="Calibri" w:eastAsia="Calibri" w:hAnsi="Calibri" w:cs="Calibri"/>
                <w:sz w:val="18"/>
                <w:szCs w:val="18"/>
              </w:rPr>
              <w:t>Naam proeftuin</w:t>
            </w:r>
          </w:p>
        </w:tc>
        <w:tc>
          <w:tcPr>
            <w:tcW w:w="6458" w:type="dxa"/>
            <w:gridSpan w:val="2"/>
            <w:tcBorders>
              <w:top w:val="nil"/>
              <w:left w:val="nil"/>
              <w:bottom w:val="single" w:sz="4" w:space="0" w:color="D9D9D9"/>
              <w:right w:val="nil"/>
            </w:tcBorders>
            <w:vAlign w:val="center"/>
          </w:tcPr>
          <w:p w14:paraId="36AC00E9" w14:textId="77777777" w:rsidR="00876C88" w:rsidRPr="001F397A" w:rsidRDefault="00876C88" w:rsidP="006C2D9C">
            <w:pPr>
              <w:spacing w:after="200" w:line="360" w:lineRule="auto"/>
              <w:rPr>
                <w:rFonts w:ascii="Calibri" w:eastAsia="Calibri" w:hAnsi="Calibri" w:cs="Calibri"/>
                <w:sz w:val="18"/>
                <w:szCs w:val="18"/>
              </w:rPr>
            </w:pPr>
            <w:r>
              <w:rPr>
                <w:rFonts w:ascii="Calibri" w:eastAsia="Calibri" w:hAnsi="Calibri" w:cs="Calibri"/>
                <w:sz w:val="18"/>
                <w:szCs w:val="18"/>
              </w:rPr>
              <w:t>Vul naam proeftuin in</w:t>
            </w:r>
          </w:p>
        </w:tc>
      </w:tr>
      <w:tr w:rsidR="00876C88" w:rsidRPr="001F397A" w14:paraId="0A5E6ED2" w14:textId="77777777" w:rsidTr="00204C6A">
        <w:trPr>
          <w:trHeight w:val="340"/>
        </w:trPr>
        <w:tc>
          <w:tcPr>
            <w:tcW w:w="2025" w:type="dxa"/>
            <w:tcBorders>
              <w:top w:val="nil"/>
              <w:left w:val="nil"/>
              <w:bottom w:val="single" w:sz="4" w:space="0" w:color="D9D9D9"/>
              <w:right w:val="nil"/>
            </w:tcBorders>
            <w:vAlign w:val="center"/>
          </w:tcPr>
          <w:p w14:paraId="79A97138"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Projectleider:</w:t>
            </w:r>
          </w:p>
        </w:tc>
        <w:tc>
          <w:tcPr>
            <w:tcW w:w="6458" w:type="dxa"/>
            <w:gridSpan w:val="2"/>
            <w:tcBorders>
              <w:top w:val="nil"/>
              <w:left w:val="nil"/>
              <w:bottom w:val="single" w:sz="4" w:space="0" w:color="D9D9D9"/>
              <w:right w:val="nil"/>
            </w:tcBorders>
            <w:vAlign w:val="center"/>
          </w:tcPr>
          <w:p w14:paraId="74696541"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Vul naam in</w:t>
            </w:r>
          </w:p>
        </w:tc>
      </w:tr>
      <w:tr w:rsidR="00876C88" w:rsidRPr="001F397A" w14:paraId="61221792" w14:textId="77777777" w:rsidTr="00204C6A">
        <w:trPr>
          <w:trHeight w:val="340"/>
        </w:trPr>
        <w:tc>
          <w:tcPr>
            <w:tcW w:w="2025" w:type="dxa"/>
            <w:tcBorders>
              <w:top w:val="nil"/>
              <w:left w:val="nil"/>
              <w:bottom w:val="single" w:sz="4" w:space="0" w:color="D9D9D9"/>
              <w:right w:val="nil"/>
            </w:tcBorders>
            <w:vAlign w:val="center"/>
          </w:tcPr>
          <w:p w14:paraId="63CE19AC" w14:textId="77777777" w:rsidR="00876C88" w:rsidRPr="001F397A" w:rsidRDefault="00876C88" w:rsidP="006C2D9C">
            <w:pPr>
              <w:spacing w:after="200" w:line="360" w:lineRule="auto"/>
              <w:rPr>
                <w:rFonts w:ascii="Calibri" w:eastAsia="Calibri" w:hAnsi="Calibri" w:cs="Calibri"/>
                <w:sz w:val="18"/>
                <w:szCs w:val="18"/>
              </w:rPr>
            </w:pPr>
            <w:r>
              <w:rPr>
                <w:rFonts w:ascii="Calibri" w:eastAsia="Calibri" w:hAnsi="Calibri" w:cs="Calibri"/>
                <w:sz w:val="18"/>
                <w:szCs w:val="18"/>
              </w:rPr>
              <w:t>Penvoerder</w:t>
            </w:r>
          </w:p>
        </w:tc>
        <w:tc>
          <w:tcPr>
            <w:tcW w:w="6458" w:type="dxa"/>
            <w:gridSpan w:val="2"/>
            <w:tcBorders>
              <w:top w:val="nil"/>
              <w:left w:val="nil"/>
              <w:bottom w:val="single" w:sz="4" w:space="0" w:color="D9D9D9"/>
              <w:right w:val="nil"/>
            </w:tcBorders>
            <w:vAlign w:val="center"/>
          </w:tcPr>
          <w:p w14:paraId="74BBBBD7" w14:textId="77777777" w:rsidR="00876C88" w:rsidRPr="001F397A" w:rsidRDefault="00876C88" w:rsidP="006C2D9C">
            <w:pPr>
              <w:spacing w:after="200" w:line="360" w:lineRule="auto"/>
              <w:rPr>
                <w:rFonts w:ascii="Calibri" w:eastAsia="Calibri" w:hAnsi="Calibri" w:cs="Calibri"/>
                <w:sz w:val="18"/>
                <w:szCs w:val="18"/>
              </w:rPr>
            </w:pPr>
            <w:r>
              <w:rPr>
                <w:rFonts w:ascii="Calibri" w:eastAsia="Calibri" w:hAnsi="Calibri" w:cs="Calibri"/>
                <w:sz w:val="18"/>
                <w:szCs w:val="18"/>
              </w:rPr>
              <w:t>Vul naam penvoerder in</w:t>
            </w:r>
          </w:p>
        </w:tc>
      </w:tr>
      <w:tr w:rsidR="00876C88" w:rsidRPr="001F397A" w14:paraId="3E575774" w14:textId="77777777" w:rsidTr="00204C6A">
        <w:trPr>
          <w:trHeight w:val="340"/>
        </w:trPr>
        <w:tc>
          <w:tcPr>
            <w:tcW w:w="2025" w:type="dxa"/>
            <w:tcBorders>
              <w:top w:val="single" w:sz="4" w:space="0" w:color="D9D9D9"/>
              <w:left w:val="nil"/>
              <w:bottom w:val="single" w:sz="4" w:space="0" w:color="D9D9D9"/>
              <w:right w:val="nil"/>
            </w:tcBorders>
            <w:vAlign w:val="center"/>
            <w:hideMark/>
          </w:tcPr>
          <w:p w14:paraId="73EF2E9A" w14:textId="77777777" w:rsidR="00876C88" w:rsidRPr="001F397A" w:rsidRDefault="00876C88" w:rsidP="006C2D9C">
            <w:pPr>
              <w:spacing w:after="200" w:line="360" w:lineRule="auto"/>
              <w:rPr>
                <w:rFonts w:ascii="Calibri" w:eastAsia="Calibri" w:hAnsi="Calibri" w:cs="Calibri"/>
                <w:sz w:val="18"/>
                <w:szCs w:val="18"/>
              </w:rPr>
            </w:pPr>
            <w:proofErr w:type="spellStart"/>
            <w:r w:rsidRPr="001F397A">
              <w:rPr>
                <w:rFonts w:ascii="Calibri" w:eastAsia="Calibri" w:hAnsi="Calibri" w:cs="Calibri"/>
                <w:sz w:val="18"/>
                <w:szCs w:val="18"/>
              </w:rPr>
              <w:t>Ontwikkelgroepleden</w:t>
            </w:r>
            <w:proofErr w:type="spellEnd"/>
            <w:r w:rsidRPr="001F397A">
              <w:rPr>
                <w:rFonts w:ascii="Calibri" w:eastAsia="Calibri" w:hAnsi="Calibri" w:cs="Calibri"/>
                <w:sz w:val="18"/>
                <w:szCs w:val="18"/>
              </w:rPr>
              <w:t xml:space="preserve">: </w:t>
            </w:r>
          </w:p>
        </w:tc>
        <w:tc>
          <w:tcPr>
            <w:tcW w:w="6458" w:type="dxa"/>
            <w:gridSpan w:val="2"/>
            <w:tcBorders>
              <w:top w:val="single" w:sz="4" w:space="0" w:color="D9D9D9"/>
              <w:left w:val="nil"/>
              <w:bottom w:val="single" w:sz="4" w:space="0" w:color="D9D9D9"/>
              <w:right w:val="nil"/>
            </w:tcBorders>
            <w:vAlign w:val="center"/>
            <w:hideMark/>
          </w:tcPr>
          <w:p w14:paraId="39DBBFBC"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Vul de namen</w:t>
            </w:r>
            <w:r w:rsidR="004E7053">
              <w:rPr>
                <w:rFonts w:ascii="Calibri" w:eastAsia="Calibri" w:hAnsi="Calibri" w:cs="Calibri"/>
                <w:sz w:val="18"/>
                <w:szCs w:val="18"/>
              </w:rPr>
              <w:t>, functies</w:t>
            </w:r>
            <w:r w:rsidRPr="001F397A">
              <w:rPr>
                <w:rFonts w:ascii="Calibri" w:eastAsia="Calibri" w:hAnsi="Calibri" w:cs="Calibri"/>
                <w:sz w:val="18"/>
                <w:szCs w:val="18"/>
              </w:rPr>
              <w:t xml:space="preserve"> en organisaties van de leden van de ontwikkelgroep in</w:t>
            </w:r>
          </w:p>
        </w:tc>
      </w:tr>
      <w:tr w:rsidR="00876C88" w:rsidRPr="001F397A" w14:paraId="1984B16F" w14:textId="77777777" w:rsidTr="00204C6A">
        <w:trPr>
          <w:trHeight w:val="340"/>
        </w:trPr>
        <w:tc>
          <w:tcPr>
            <w:tcW w:w="2025" w:type="dxa"/>
            <w:tcBorders>
              <w:top w:val="single" w:sz="4" w:space="0" w:color="D9D9D9"/>
              <w:left w:val="nil"/>
              <w:bottom w:val="single" w:sz="4" w:space="0" w:color="D9D9D9"/>
              <w:right w:val="nil"/>
            </w:tcBorders>
            <w:vAlign w:val="center"/>
            <w:hideMark/>
          </w:tcPr>
          <w:p w14:paraId="37C2D3E9"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Opdrachtgever</w:t>
            </w:r>
            <w:r>
              <w:rPr>
                <w:rFonts w:ascii="Calibri" w:eastAsia="Calibri" w:hAnsi="Calibri" w:cs="Calibri"/>
                <w:sz w:val="18"/>
                <w:szCs w:val="18"/>
              </w:rPr>
              <w:t>(s)</w:t>
            </w:r>
            <w:r w:rsidRPr="001F397A">
              <w:rPr>
                <w:rFonts w:ascii="Calibri" w:eastAsia="Calibri" w:hAnsi="Calibri" w:cs="Calibri"/>
                <w:sz w:val="18"/>
                <w:szCs w:val="18"/>
              </w:rPr>
              <w:t>:</w:t>
            </w:r>
          </w:p>
        </w:tc>
        <w:tc>
          <w:tcPr>
            <w:tcW w:w="6458" w:type="dxa"/>
            <w:gridSpan w:val="2"/>
            <w:tcBorders>
              <w:top w:val="single" w:sz="4" w:space="0" w:color="D9D9D9"/>
              <w:left w:val="nil"/>
              <w:bottom w:val="single" w:sz="4" w:space="0" w:color="D9D9D9"/>
              <w:right w:val="nil"/>
            </w:tcBorders>
            <w:vAlign w:val="center"/>
            <w:hideMark/>
          </w:tcPr>
          <w:p w14:paraId="48485228"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Vul de namen en organisatie(s) van de opdrachtgever in</w:t>
            </w:r>
          </w:p>
        </w:tc>
      </w:tr>
      <w:tr w:rsidR="00876C88" w:rsidRPr="001F397A" w14:paraId="6A9A306C" w14:textId="77777777" w:rsidTr="00204C6A">
        <w:trPr>
          <w:trHeight w:val="340"/>
        </w:trPr>
        <w:tc>
          <w:tcPr>
            <w:tcW w:w="2025" w:type="dxa"/>
            <w:tcBorders>
              <w:top w:val="single" w:sz="4" w:space="0" w:color="D9D9D9"/>
              <w:left w:val="nil"/>
              <w:bottom w:val="single" w:sz="4" w:space="0" w:color="D9D9D9"/>
              <w:right w:val="nil"/>
            </w:tcBorders>
            <w:vAlign w:val="center"/>
            <w:hideMark/>
          </w:tcPr>
          <w:p w14:paraId="1297AE31" w14:textId="77777777" w:rsidR="00876C88" w:rsidRPr="001F397A" w:rsidRDefault="00876C88" w:rsidP="006C2D9C">
            <w:pPr>
              <w:spacing w:after="200" w:line="360" w:lineRule="auto"/>
              <w:rPr>
                <w:rFonts w:ascii="Calibri" w:eastAsia="Calibri" w:hAnsi="Calibri" w:cs="Calibri"/>
                <w:sz w:val="18"/>
                <w:szCs w:val="18"/>
              </w:rPr>
            </w:pPr>
            <w:r>
              <w:rPr>
                <w:rFonts w:ascii="Calibri" w:eastAsia="Calibri" w:hAnsi="Calibri" w:cs="Calibri"/>
                <w:sz w:val="18"/>
                <w:szCs w:val="18"/>
              </w:rPr>
              <w:t>Proeftuin</w:t>
            </w:r>
            <w:r w:rsidRPr="001F397A">
              <w:rPr>
                <w:rFonts w:ascii="Calibri" w:eastAsia="Calibri" w:hAnsi="Calibri" w:cs="Calibri"/>
                <w:sz w:val="18"/>
                <w:szCs w:val="18"/>
              </w:rPr>
              <w:t>periode:</w:t>
            </w:r>
          </w:p>
        </w:tc>
        <w:tc>
          <w:tcPr>
            <w:tcW w:w="1828" w:type="dxa"/>
            <w:tcBorders>
              <w:top w:val="single" w:sz="4" w:space="0" w:color="D9D9D9"/>
              <w:left w:val="nil"/>
              <w:bottom w:val="single" w:sz="4" w:space="0" w:color="D9D9D9"/>
              <w:right w:val="nil"/>
            </w:tcBorders>
            <w:vAlign w:val="center"/>
            <w:hideMark/>
          </w:tcPr>
          <w:p w14:paraId="6002507C"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Aanvang:</w:t>
            </w:r>
          </w:p>
        </w:tc>
        <w:tc>
          <w:tcPr>
            <w:tcW w:w="4630" w:type="dxa"/>
            <w:tcBorders>
              <w:top w:val="single" w:sz="4" w:space="0" w:color="D9D9D9"/>
              <w:left w:val="nil"/>
              <w:bottom w:val="single" w:sz="4" w:space="0" w:color="D9D9D9"/>
              <w:right w:val="nil"/>
            </w:tcBorders>
            <w:vAlign w:val="center"/>
            <w:hideMark/>
          </w:tcPr>
          <w:p w14:paraId="53D69836"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Datum</w:t>
            </w:r>
          </w:p>
        </w:tc>
      </w:tr>
      <w:tr w:rsidR="00876C88" w:rsidRPr="001F397A" w14:paraId="786C7788" w14:textId="77777777" w:rsidTr="00204C6A">
        <w:trPr>
          <w:trHeight w:val="340"/>
        </w:trPr>
        <w:tc>
          <w:tcPr>
            <w:tcW w:w="2025" w:type="dxa"/>
            <w:tcBorders>
              <w:top w:val="single" w:sz="4" w:space="0" w:color="D9D9D9"/>
              <w:left w:val="nil"/>
              <w:bottom w:val="single" w:sz="4" w:space="0" w:color="D9D9D9"/>
              <w:right w:val="nil"/>
            </w:tcBorders>
            <w:vAlign w:val="center"/>
          </w:tcPr>
          <w:p w14:paraId="38409326" w14:textId="77777777" w:rsidR="00876C88" w:rsidRPr="001F397A" w:rsidRDefault="00876C88" w:rsidP="006C2D9C">
            <w:pPr>
              <w:spacing w:after="200" w:line="360" w:lineRule="auto"/>
              <w:rPr>
                <w:rFonts w:ascii="Calibri" w:eastAsia="Calibri" w:hAnsi="Calibri" w:cs="Calibri"/>
                <w:sz w:val="18"/>
                <w:szCs w:val="18"/>
              </w:rPr>
            </w:pPr>
          </w:p>
        </w:tc>
        <w:tc>
          <w:tcPr>
            <w:tcW w:w="1828" w:type="dxa"/>
            <w:tcBorders>
              <w:top w:val="single" w:sz="4" w:space="0" w:color="D9D9D9"/>
              <w:left w:val="nil"/>
              <w:bottom w:val="single" w:sz="4" w:space="0" w:color="D9D9D9"/>
              <w:right w:val="nil"/>
            </w:tcBorders>
            <w:vAlign w:val="center"/>
            <w:hideMark/>
          </w:tcPr>
          <w:p w14:paraId="2059F292"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Afronding:</w:t>
            </w:r>
          </w:p>
        </w:tc>
        <w:tc>
          <w:tcPr>
            <w:tcW w:w="4630" w:type="dxa"/>
            <w:tcBorders>
              <w:top w:val="single" w:sz="4" w:space="0" w:color="D9D9D9"/>
              <w:left w:val="nil"/>
              <w:bottom w:val="single" w:sz="4" w:space="0" w:color="D9D9D9"/>
              <w:right w:val="nil"/>
            </w:tcBorders>
            <w:vAlign w:val="center"/>
            <w:hideMark/>
          </w:tcPr>
          <w:p w14:paraId="35BB95BE"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Datum</w:t>
            </w:r>
          </w:p>
        </w:tc>
      </w:tr>
      <w:tr w:rsidR="00876C88" w:rsidRPr="001F397A" w14:paraId="68AF53F7" w14:textId="77777777" w:rsidTr="00204C6A">
        <w:trPr>
          <w:trHeight w:val="340"/>
        </w:trPr>
        <w:tc>
          <w:tcPr>
            <w:tcW w:w="2025" w:type="dxa"/>
            <w:tcBorders>
              <w:top w:val="single" w:sz="4" w:space="0" w:color="D9D9D9"/>
              <w:left w:val="nil"/>
              <w:bottom w:val="single" w:sz="4" w:space="0" w:color="D9D9D9"/>
              <w:right w:val="nil"/>
            </w:tcBorders>
            <w:vAlign w:val="center"/>
            <w:hideMark/>
          </w:tcPr>
          <w:p w14:paraId="7432909E" w14:textId="77777777" w:rsidR="00876C88" w:rsidRPr="001F397A" w:rsidRDefault="00876C88" w:rsidP="006C2D9C">
            <w:pPr>
              <w:spacing w:after="200" w:line="360" w:lineRule="auto"/>
              <w:rPr>
                <w:rFonts w:ascii="Calibri" w:eastAsia="Calibri" w:hAnsi="Calibri" w:cs="Calibri"/>
                <w:sz w:val="18"/>
                <w:szCs w:val="18"/>
              </w:rPr>
            </w:pPr>
            <w:r>
              <w:rPr>
                <w:rFonts w:ascii="Calibri" w:eastAsia="Calibri" w:hAnsi="Calibri" w:cs="Calibri"/>
                <w:sz w:val="18"/>
                <w:szCs w:val="18"/>
              </w:rPr>
              <w:t>Achterliggende b</w:t>
            </w:r>
            <w:r w:rsidRPr="001F397A">
              <w:rPr>
                <w:rFonts w:ascii="Calibri" w:eastAsia="Calibri" w:hAnsi="Calibri" w:cs="Calibri"/>
                <w:sz w:val="18"/>
                <w:szCs w:val="18"/>
              </w:rPr>
              <w:t>asisdocumenten</w:t>
            </w:r>
          </w:p>
        </w:tc>
        <w:tc>
          <w:tcPr>
            <w:tcW w:w="6458" w:type="dxa"/>
            <w:gridSpan w:val="2"/>
            <w:tcBorders>
              <w:top w:val="single" w:sz="4" w:space="0" w:color="D9D9D9"/>
              <w:left w:val="nil"/>
              <w:bottom w:val="single" w:sz="4" w:space="0" w:color="D9D9D9"/>
              <w:right w:val="nil"/>
            </w:tcBorders>
            <w:vAlign w:val="center"/>
            <w:hideMark/>
          </w:tcPr>
          <w:p w14:paraId="52E2F31C" w14:textId="77777777" w:rsidR="00876C88" w:rsidRDefault="00E82FAA" w:rsidP="006C2D9C">
            <w:pPr>
              <w:spacing w:after="200" w:line="360" w:lineRule="auto"/>
              <w:rPr>
                <w:rFonts w:ascii="Calibri" w:eastAsia="Calibri" w:hAnsi="Calibri" w:cs="Calibri"/>
                <w:sz w:val="18"/>
                <w:szCs w:val="18"/>
              </w:rPr>
            </w:pPr>
            <w:hyperlink r:id="rId12" w:history="1">
              <w:r w:rsidR="00876C88" w:rsidRPr="004E7053">
                <w:rPr>
                  <w:rStyle w:val="Hyperlink"/>
                  <w:rFonts w:ascii="Calibri" w:eastAsia="Calibri" w:hAnsi="Calibri" w:cs="Calibri"/>
                  <w:sz w:val="18"/>
                  <w:szCs w:val="18"/>
                </w:rPr>
                <w:t>Ondersteuningsplan 2014-2018</w:t>
              </w:r>
            </w:hyperlink>
            <w:r w:rsidR="00876C88" w:rsidRPr="001F397A">
              <w:rPr>
                <w:rFonts w:ascii="Calibri" w:eastAsia="Calibri" w:hAnsi="Calibri" w:cs="Calibri"/>
                <w:sz w:val="18"/>
                <w:szCs w:val="18"/>
              </w:rPr>
              <w:t xml:space="preserve"> &amp; </w:t>
            </w:r>
            <w:hyperlink r:id="rId13" w:history="1">
              <w:r w:rsidR="00876C88" w:rsidRPr="004E7053">
                <w:rPr>
                  <w:rStyle w:val="Hyperlink"/>
                  <w:rFonts w:ascii="Calibri" w:eastAsia="Calibri" w:hAnsi="Calibri" w:cs="Calibri"/>
                  <w:sz w:val="18"/>
                  <w:szCs w:val="18"/>
                </w:rPr>
                <w:t>activiteitenplan 2017</w:t>
              </w:r>
              <w:r w:rsidR="00204C6A" w:rsidRPr="004E7053">
                <w:rPr>
                  <w:rStyle w:val="Hyperlink"/>
                  <w:rFonts w:ascii="Calibri" w:eastAsia="Calibri" w:hAnsi="Calibri" w:cs="Calibri"/>
                  <w:sz w:val="18"/>
                  <w:szCs w:val="18"/>
                </w:rPr>
                <w:t xml:space="preserve"> </w:t>
              </w:r>
              <w:proofErr w:type="spellStart"/>
              <w:r w:rsidR="00204C6A" w:rsidRPr="004E7053">
                <w:rPr>
                  <w:rStyle w:val="Hyperlink"/>
                  <w:rFonts w:ascii="Calibri" w:eastAsia="Calibri" w:hAnsi="Calibri" w:cs="Calibri"/>
                  <w:sz w:val="18"/>
                  <w:szCs w:val="18"/>
                </w:rPr>
                <w:t>swv</w:t>
              </w:r>
              <w:proofErr w:type="spellEnd"/>
              <w:r w:rsidR="00204C6A" w:rsidRPr="004E7053">
                <w:rPr>
                  <w:rStyle w:val="Hyperlink"/>
                  <w:rFonts w:ascii="Calibri" w:eastAsia="Calibri" w:hAnsi="Calibri" w:cs="Calibri"/>
                  <w:sz w:val="18"/>
                  <w:szCs w:val="18"/>
                </w:rPr>
                <w:t xml:space="preserve"> VO</w:t>
              </w:r>
            </w:hyperlink>
          </w:p>
          <w:p w14:paraId="679560CC" w14:textId="77777777" w:rsidR="00204C6A" w:rsidRPr="001F397A" w:rsidRDefault="00E82FAA" w:rsidP="006C2D9C">
            <w:pPr>
              <w:spacing w:after="200" w:line="360" w:lineRule="auto"/>
              <w:rPr>
                <w:rFonts w:ascii="Calibri" w:eastAsia="Calibri" w:hAnsi="Calibri" w:cs="Calibri"/>
                <w:sz w:val="18"/>
                <w:szCs w:val="18"/>
              </w:rPr>
            </w:pPr>
            <w:hyperlink r:id="rId14" w:history="1">
              <w:r w:rsidR="00204C6A" w:rsidRPr="004E7053">
                <w:rPr>
                  <w:rStyle w:val="Hyperlink"/>
                  <w:rFonts w:ascii="Calibri" w:eastAsia="Calibri" w:hAnsi="Calibri" w:cs="Calibri"/>
                  <w:sz w:val="18"/>
                  <w:szCs w:val="18"/>
                </w:rPr>
                <w:t>Ondersteuningsplan 2017-2021</w:t>
              </w:r>
            </w:hyperlink>
            <w:r w:rsidR="00204C6A">
              <w:rPr>
                <w:rFonts w:ascii="Calibri" w:eastAsia="Calibri" w:hAnsi="Calibri" w:cs="Calibri"/>
                <w:sz w:val="18"/>
                <w:szCs w:val="18"/>
              </w:rPr>
              <w:t xml:space="preserve"> &amp; </w:t>
            </w:r>
            <w:hyperlink r:id="rId15" w:history="1">
              <w:r w:rsidR="00204C6A" w:rsidRPr="004E7053">
                <w:rPr>
                  <w:rStyle w:val="Hyperlink"/>
                  <w:rFonts w:ascii="Calibri" w:eastAsia="Calibri" w:hAnsi="Calibri" w:cs="Calibri"/>
                  <w:sz w:val="18"/>
                  <w:szCs w:val="18"/>
                </w:rPr>
                <w:t xml:space="preserve">jaarplan 2017-2018 </w:t>
              </w:r>
              <w:proofErr w:type="spellStart"/>
              <w:r w:rsidR="00204C6A" w:rsidRPr="004E7053">
                <w:rPr>
                  <w:rStyle w:val="Hyperlink"/>
                  <w:rFonts w:ascii="Calibri" w:eastAsia="Calibri" w:hAnsi="Calibri" w:cs="Calibri"/>
                  <w:sz w:val="18"/>
                  <w:szCs w:val="18"/>
                </w:rPr>
                <w:t>swv</w:t>
              </w:r>
              <w:proofErr w:type="spellEnd"/>
              <w:r w:rsidR="00204C6A" w:rsidRPr="004E7053">
                <w:rPr>
                  <w:rStyle w:val="Hyperlink"/>
                  <w:rFonts w:ascii="Calibri" w:eastAsia="Calibri" w:hAnsi="Calibri" w:cs="Calibri"/>
                  <w:sz w:val="18"/>
                  <w:szCs w:val="18"/>
                </w:rPr>
                <w:t xml:space="preserve"> PPO-NK</w:t>
              </w:r>
            </w:hyperlink>
          </w:p>
        </w:tc>
      </w:tr>
      <w:tr w:rsidR="00876C88" w:rsidRPr="001F397A" w14:paraId="331E150B" w14:textId="77777777" w:rsidTr="00204C6A">
        <w:trPr>
          <w:trHeight w:val="340"/>
        </w:trPr>
        <w:tc>
          <w:tcPr>
            <w:tcW w:w="2025" w:type="dxa"/>
            <w:tcBorders>
              <w:top w:val="single" w:sz="4" w:space="0" w:color="D9D9D9"/>
              <w:left w:val="nil"/>
              <w:bottom w:val="single" w:sz="4" w:space="0" w:color="D9D9D9"/>
              <w:right w:val="nil"/>
            </w:tcBorders>
            <w:vAlign w:val="center"/>
          </w:tcPr>
          <w:p w14:paraId="29350D1D" w14:textId="77777777" w:rsidR="00876C88" w:rsidRPr="001F397A" w:rsidRDefault="00876C88" w:rsidP="006C2D9C">
            <w:pPr>
              <w:spacing w:after="200" w:line="360" w:lineRule="auto"/>
              <w:rPr>
                <w:rFonts w:ascii="Calibri" w:eastAsia="Calibri" w:hAnsi="Calibri" w:cs="Calibri"/>
                <w:sz w:val="18"/>
                <w:szCs w:val="18"/>
              </w:rPr>
            </w:pPr>
          </w:p>
        </w:tc>
        <w:tc>
          <w:tcPr>
            <w:tcW w:w="6458" w:type="dxa"/>
            <w:gridSpan w:val="2"/>
            <w:tcBorders>
              <w:top w:val="single" w:sz="4" w:space="0" w:color="D9D9D9"/>
              <w:left w:val="nil"/>
              <w:bottom w:val="single" w:sz="4" w:space="0" w:color="D9D9D9"/>
              <w:right w:val="nil"/>
            </w:tcBorders>
            <w:vAlign w:val="center"/>
            <w:hideMark/>
          </w:tcPr>
          <w:p w14:paraId="7344D7F7" w14:textId="77777777" w:rsidR="00876C88" w:rsidRPr="001F397A" w:rsidRDefault="00E82FAA" w:rsidP="006C2D9C">
            <w:pPr>
              <w:spacing w:after="200" w:line="360" w:lineRule="auto"/>
              <w:rPr>
                <w:rFonts w:ascii="Calibri" w:eastAsia="Calibri" w:hAnsi="Calibri" w:cs="Calibri"/>
                <w:sz w:val="18"/>
                <w:szCs w:val="18"/>
              </w:rPr>
            </w:pPr>
            <w:hyperlink r:id="rId16" w:history="1">
              <w:r w:rsidR="00876C88" w:rsidRPr="004E7053">
                <w:rPr>
                  <w:rStyle w:val="Hyperlink"/>
                  <w:rFonts w:ascii="Calibri" w:eastAsia="Calibri" w:hAnsi="Calibri" w:cs="Calibri"/>
                  <w:sz w:val="18"/>
                  <w:szCs w:val="18"/>
                </w:rPr>
                <w:t>Transformatieagenda</w:t>
              </w:r>
            </w:hyperlink>
            <w:r w:rsidR="00876C88" w:rsidRPr="001F397A">
              <w:rPr>
                <w:rFonts w:ascii="Calibri" w:eastAsia="Calibri" w:hAnsi="Calibri" w:cs="Calibri"/>
                <w:sz w:val="18"/>
                <w:szCs w:val="18"/>
              </w:rPr>
              <w:t xml:space="preserve"> en </w:t>
            </w:r>
            <w:hyperlink r:id="rId17" w:history="1">
              <w:r w:rsidR="00876C88" w:rsidRPr="004E7053">
                <w:rPr>
                  <w:rStyle w:val="Hyperlink"/>
                  <w:rFonts w:ascii="Calibri" w:eastAsia="Calibri" w:hAnsi="Calibri" w:cs="Calibri"/>
                  <w:sz w:val="18"/>
                  <w:szCs w:val="18"/>
                </w:rPr>
                <w:t xml:space="preserve">thuiszitterspact </w:t>
              </w:r>
              <w:r w:rsidR="00204C6A" w:rsidRPr="004E7053">
                <w:rPr>
                  <w:rStyle w:val="Hyperlink"/>
                  <w:rFonts w:ascii="Calibri" w:eastAsia="Calibri" w:hAnsi="Calibri" w:cs="Calibri"/>
                  <w:sz w:val="18"/>
                  <w:szCs w:val="18"/>
                </w:rPr>
                <w:t>regio Noord-Kennemerland</w:t>
              </w:r>
            </w:hyperlink>
          </w:p>
        </w:tc>
      </w:tr>
      <w:tr w:rsidR="00876C88" w:rsidRPr="001F397A" w14:paraId="4BD89D65" w14:textId="77777777" w:rsidTr="00204C6A">
        <w:trPr>
          <w:trHeight w:val="340"/>
        </w:trPr>
        <w:tc>
          <w:tcPr>
            <w:tcW w:w="2025" w:type="dxa"/>
            <w:tcBorders>
              <w:top w:val="single" w:sz="4" w:space="0" w:color="D9D9D9"/>
              <w:left w:val="nil"/>
              <w:bottom w:val="single" w:sz="4" w:space="0" w:color="D9D9D9"/>
              <w:right w:val="nil"/>
            </w:tcBorders>
            <w:vAlign w:val="center"/>
          </w:tcPr>
          <w:p w14:paraId="241A19A5" w14:textId="77777777" w:rsidR="00876C88" w:rsidRPr="001F397A" w:rsidRDefault="00876C88" w:rsidP="006C2D9C">
            <w:pPr>
              <w:spacing w:after="200" w:line="360" w:lineRule="auto"/>
              <w:rPr>
                <w:rFonts w:ascii="Calibri" w:eastAsia="Calibri" w:hAnsi="Calibri" w:cs="Calibri"/>
                <w:sz w:val="18"/>
                <w:szCs w:val="18"/>
              </w:rPr>
            </w:pPr>
          </w:p>
        </w:tc>
        <w:tc>
          <w:tcPr>
            <w:tcW w:w="6458" w:type="dxa"/>
            <w:gridSpan w:val="2"/>
            <w:tcBorders>
              <w:top w:val="single" w:sz="4" w:space="0" w:color="D9D9D9"/>
              <w:left w:val="nil"/>
              <w:bottom w:val="single" w:sz="4" w:space="0" w:color="D9D9D9"/>
              <w:right w:val="nil"/>
            </w:tcBorders>
            <w:vAlign w:val="center"/>
            <w:hideMark/>
          </w:tcPr>
          <w:p w14:paraId="18568FD5" w14:textId="77777777" w:rsidR="00876C88" w:rsidRPr="001F397A" w:rsidRDefault="00876C88" w:rsidP="006C2D9C">
            <w:pPr>
              <w:spacing w:after="200" w:line="360" w:lineRule="auto"/>
              <w:rPr>
                <w:rFonts w:ascii="Calibri" w:eastAsia="Calibri" w:hAnsi="Calibri" w:cs="Calibri"/>
                <w:sz w:val="18"/>
                <w:szCs w:val="18"/>
              </w:rPr>
            </w:pPr>
            <w:r w:rsidRPr="001F397A">
              <w:rPr>
                <w:rFonts w:ascii="Calibri" w:eastAsia="Calibri" w:hAnsi="Calibri" w:cs="Calibri"/>
                <w:sz w:val="18"/>
                <w:szCs w:val="18"/>
              </w:rPr>
              <w:t>Vul aan welke overige documenten ten grondslag liggen aan de werkwijze / opdracht</w:t>
            </w:r>
          </w:p>
        </w:tc>
      </w:tr>
    </w:tbl>
    <w:p w14:paraId="501AFC50" w14:textId="77777777" w:rsidR="00876C88" w:rsidRDefault="00876C88" w:rsidP="006C2D9C">
      <w:pPr>
        <w:pStyle w:val="Kop1"/>
      </w:pPr>
    </w:p>
    <w:p w14:paraId="364E73FC" w14:textId="77777777" w:rsidR="00876C88" w:rsidRDefault="00876C88" w:rsidP="006C2D9C">
      <w:pPr>
        <w:pStyle w:val="Kop1"/>
      </w:pPr>
    </w:p>
    <w:p w14:paraId="7AC46C1A" w14:textId="77777777" w:rsidR="00876C88" w:rsidRPr="007E00D4" w:rsidRDefault="00876C88" w:rsidP="006C2D9C">
      <w:pPr>
        <w:pStyle w:val="Kop1"/>
      </w:pPr>
      <w:bookmarkStart w:id="1" w:name="_Toc488326104"/>
      <w:r w:rsidRPr="007E00D4">
        <w:t xml:space="preserve">1. </w:t>
      </w:r>
      <w:r>
        <w:t>Samenvatting</w:t>
      </w:r>
      <w:bookmarkEnd w:id="1"/>
      <w:r>
        <w:t xml:space="preserve"> </w:t>
      </w:r>
    </w:p>
    <w:p w14:paraId="5C740E51" w14:textId="77777777" w:rsidR="00876C88" w:rsidRPr="00A830B9" w:rsidRDefault="00876C88" w:rsidP="006C2D9C">
      <w:pPr>
        <w:pStyle w:val="Lijstalinea"/>
        <w:numPr>
          <w:ilvl w:val="0"/>
          <w:numId w:val="5"/>
        </w:numPr>
        <w:spacing w:line="360" w:lineRule="auto"/>
        <w:rPr>
          <w:i/>
          <w:highlight w:val="yellow"/>
        </w:rPr>
      </w:pPr>
      <w:r w:rsidRPr="00A830B9">
        <w:rPr>
          <w:i/>
          <w:highlight w:val="yellow"/>
        </w:rPr>
        <w:t xml:space="preserve">Achtergrond: beschrijf allereerst wat de aanleiding en noodzaak is voor het schrijven van deze </w:t>
      </w:r>
      <w:r w:rsidR="00204C6A">
        <w:rPr>
          <w:i/>
          <w:highlight w:val="yellow"/>
        </w:rPr>
        <w:t xml:space="preserve">maatschappelijke </w:t>
      </w:r>
      <w:r w:rsidRPr="00A830B9">
        <w:rPr>
          <w:i/>
          <w:highlight w:val="yellow"/>
        </w:rPr>
        <w:t>Business Case</w:t>
      </w:r>
      <w:r w:rsidR="00621506">
        <w:rPr>
          <w:i/>
          <w:highlight w:val="yellow"/>
        </w:rPr>
        <w:t xml:space="preserve"> voor de proeftuin. </w:t>
      </w:r>
    </w:p>
    <w:p w14:paraId="6B56106A" w14:textId="77777777" w:rsidR="00876C88" w:rsidRPr="00A830B9" w:rsidRDefault="00876C88" w:rsidP="006C2D9C">
      <w:pPr>
        <w:pStyle w:val="Lijstalinea"/>
        <w:numPr>
          <w:ilvl w:val="0"/>
          <w:numId w:val="5"/>
        </w:numPr>
        <w:spacing w:line="360" w:lineRule="auto"/>
        <w:rPr>
          <w:i/>
          <w:highlight w:val="yellow"/>
        </w:rPr>
      </w:pPr>
      <w:r w:rsidRPr="00A830B9">
        <w:rPr>
          <w:i/>
          <w:highlight w:val="yellow"/>
        </w:rPr>
        <w:t>Beoogde doelstellingen</w:t>
      </w:r>
    </w:p>
    <w:p w14:paraId="5FC0AE4A" w14:textId="77777777" w:rsidR="00876C88" w:rsidRPr="00A830B9" w:rsidRDefault="00876C88" w:rsidP="006C2D9C">
      <w:pPr>
        <w:pStyle w:val="Lijstalinea"/>
        <w:numPr>
          <w:ilvl w:val="0"/>
          <w:numId w:val="5"/>
        </w:numPr>
        <w:spacing w:line="360" w:lineRule="auto"/>
        <w:rPr>
          <w:i/>
          <w:highlight w:val="yellow"/>
        </w:rPr>
      </w:pPr>
      <w:r w:rsidRPr="00A830B9">
        <w:rPr>
          <w:i/>
          <w:highlight w:val="yellow"/>
        </w:rPr>
        <w:t>Korte beschrijving voorziening</w:t>
      </w:r>
      <w:r w:rsidR="00621506">
        <w:rPr>
          <w:i/>
          <w:highlight w:val="yellow"/>
        </w:rPr>
        <w:t>-onderwijszorgarrangement</w:t>
      </w:r>
      <w:r w:rsidRPr="00A830B9">
        <w:rPr>
          <w:i/>
          <w:highlight w:val="yellow"/>
        </w:rPr>
        <w:t xml:space="preserve"> (om aan deze doelstellingen te voldoen)</w:t>
      </w:r>
    </w:p>
    <w:p w14:paraId="7DEB296A" w14:textId="77777777" w:rsidR="00876C88" w:rsidRPr="00A830B9" w:rsidRDefault="00876C88" w:rsidP="006C2D9C">
      <w:pPr>
        <w:pStyle w:val="Lijstalinea"/>
        <w:numPr>
          <w:ilvl w:val="0"/>
          <w:numId w:val="5"/>
        </w:numPr>
        <w:spacing w:line="360" w:lineRule="auto"/>
        <w:rPr>
          <w:i/>
          <w:highlight w:val="yellow"/>
        </w:rPr>
      </w:pPr>
      <w:r w:rsidRPr="00A830B9">
        <w:rPr>
          <w:i/>
          <w:highlight w:val="yellow"/>
        </w:rPr>
        <w:t xml:space="preserve">Kort overzicht afweging kosten en baten incl. advies dat hieruit volgt </w:t>
      </w:r>
    </w:p>
    <w:p w14:paraId="41A0D439" w14:textId="77777777" w:rsidR="00876C88" w:rsidRPr="00A830B9" w:rsidRDefault="00876C88" w:rsidP="006C2D9C">
      <w:pPr>
        <w:spacing w:line="360" w:lineRule="auto"/>
        <w:ind w:left="360"/>
        <w:rPr>
          <w:i/>
          <w:highlight w:val="yellow"/>
        </w:rPr>
      </w:pPr>
      <w:r w:rsidRPr="00A830B9">
        <w:rPr>
          <w:i/>
          <w:highlight w:val="yellow"/>
        </w:rPr>
        <w:t>Verwerk de zin: ‘Op basis van een evaluatie wordt dit document waar nodig aangepast; het is een dynamisch document</w:t>
      </w:r>
    </w:p>
    <w:p w14:paraId="51FA6D57" w14:textId="77777777" w:rsidR="00876C88" w:rsidRPr="00B02918" w:rsidRDefault="00876C88" w:rsidP="006C2D9C">
      <w:pPr>
        <w:spacing w:line="360" w:lineRule="auto"/>
      </w:pPr>
    </w:p>
    <w:p w14:paraId="0F418C42" w14:textId="77777777" w:rsidR="00876C88" w:rsidRDefault="00876C88" w:rsidP="006C2D9C">
      <w:pPr>
        <w:pStyle w:val="Kop1"/>
      </w:pPr>
      <w:bookmarkStart w:id="2" w:name="_Toc488326105"/>
      <w:r>
        <w:lastRenderedPageBreak/>
        <w:t>2. Inleiding</w:t>
      </w:r>
      <w:bookmarkEnd w:id="2"/>
      <w:r>
        <w:tab/>
      </w:r>
      <w:r>
        <w:tab/>
      </w:r>
      <w:r>
        <w:tab/>
      </w:r>
      <w:r>
        <w:tab/>
      </w:r>
      <w:r>
        <w:tab/>
        <w:t xml:space="preserve"> </w:t>
      </w:r>
    </w:p>
    <w:p w14:paraId="60AE77CC" w14:textId="77777777" w:rsidR="00876C88" w:rsidRDefault="00876C88" w:rsidP="006C2D9C">
      <w:pPr>
        <w:pStyle w:val="Kop2"/>
        <w:spacing w:line="360" w:lineRule="auto"/>
      </w:pPr>
      <w:bookmarkStart w:id="3" w:name="_Toc488326106"/>
      <w:r>
        <w:t>2.1 Aanleiding</w:t>
      </w:r>
      <w:bookmarkEnd w:id="3"/>
    </w:p>
    <w:p w14:paraId="2036B350" w14:textId="77777777" w:rsidR="00876C88" w:rsidRPr="00A830B9" w:rsidRDefault="00F31103" w:rsidP="006C2D9C">
      <w:pPr>
        <w:pStyle w:val="Lijstalinea"/>
        <w:numPr>
          <w:ilvl w:val="0"/>
          <w:numId w:val="6"/>
        </w:numPr>
        <w:spacing w:line="360" w:lineRule="auto"/>
        <w:rPr>
          <w:i/>
          <w:highlight w:val="yellow"/>
        </w:rPr>
      </w:pPr>
      <w:r>
        <w:rPr>
          <w:i/>
          <w:highlight w:val="yellow"/>
        </w:rPr>
        <w:t>Schets een breder</w:t>
      </w:r>
      <w:r w:rsidR="00876C88" w:rsidRPr="00A830B9">
        <w:rPr>
          <w:i/>
          <w:highlight w:val="yellow"/>
        </w:rPr>
        <w:t xml:space="preserve"> kader: neem informatie op over de gezamenlijke transformatieagenda, beschrijf kort de verschillende stakeholders en stel hiermee de samenwerking centraal</w:t>
      </w:r>
    </w:p>
    <w:p w14:paraId="6D89D49C" w14:textId="77777777" w:rsidR="00876C88" w:rsidRPr="00A830B9" w:rsidRDefault="00876C88" w:rsidP="006C2D9C">
      <w:pPr>
        <w:pStyle w:val="Lijstalinea"/>
        <w:numPr>
          <w:ilvl w:val="0"/>
          <w:numId w:val="6"/>
        </w:numPr>
        <w:spacing w:line="360" w:lineRule="auto"/>
        <w:rPr>
          <w:i/>
          <w:highlight w:val="yellow"/>
        </w:rPr>
      </w:pPr>
      <w:r w:rsidRPr="00A830B9">
        <w:rPr>
          <w:i/>
          <w:highlight w:val="yellow"/>
        </w:rPr>
        <w:t>Definieer het probleem/de problemen. Zorg voor een heldere probleemstelling. Definieer ook de</w:t>
      </w:r>
      <w:r w:rsidR="00621506">
        <w:rPr>
          <w:i/>
          <w:highlight w:val="yellow"/>
        </w:rPr>
        <w:t xml:space="preserve"> ambities voor deze proeftuin.</w:t>
      </w:r>
      <w:r w:rsidRPr="00A830B9">
        <w:rPr>
          <w:i/>
          <w:highlight w:val="yellow"/>
        </w:rPr>
        <w:t xml:space="preserve">  </w:t>
      </w:r>
    </w:p>
    <w:p w14:paraId="5BAE48A0" w14:textId="77777777" w:rsidR="00876C88" w:rsidRPr="00A830B9" w:rsidRDefault="00876C88" w:rsidP="006C2D9C">
      <w:pPr>
        <w:pStyle w:val="Lijstalinea"/>
        <w:numPr>
          <w:ilvl w:val="0"/>
          <w:numId w:val="7"/>
        </w:numPr>
        <w:spacing w:line="360" w:lineRule="auto"/>
        <w:rPr>
          <w:i/>
          <w:highlight w:val="yellow"/>
        </w:rPr>
      </w:pPr>
      <w:r w:rsidRPr="00A830B9">
        <w:rPr>
          <w:i/>
          <w:highlight w:val="yellow"/>
        </w:rPr>
        <w:t>Beschrijf de doelgroep</w:t>
      </w:r>
    </w:p>
    <w:p w14:paraId="482507F4" w14:textId="77777777" w:rsidR="00876C88" w:rsidRPr="00A830B9" w:rsidRDefault="00876C88" w:rsidP="006C2D9C">
      <w:pPr>
        <w:pStyle w:val="Lijstalinea"/>
        <w:numPr>
          <w:ilvl w:val="0"/>
          <w:numId w:val="7"/>
        </w:numPr>
        <w:spacing w:line="360" w:lineRule="auto"/>
        <w:rPr>
          <w:i/>
          <w:highlight w:val="yellow"/>
        </w:rPr>
      </w:pPr>
      <w:r w:rsidRPr="00A830B9">
        <w:rPr>
          <w:i/>
          <w:highlight w:val="yellow"/>
        </w:rPr>
        <w:t>Beschrijf de huidige situatie voor de doelgroep en waarom dit problematisch is</w:t>
      </w:r>
    </w:p>
    <w:p w14:paraId="4FAEEFB6" w14:textId="77777777" w:rsidR="00876C88" w:rsidRPr="00A830B9" w:rsidRDefault="00876C88" w:rsidP="006C2D9C">
      <w:pPr>
        <w:pStyle w:val="Lijstalinea"/>
        <w:numPr>
          <w:ilvl w:val="0"/>
          <w:numId w:val="7"/>
        </w:numPr>
        <w:spacing w:line="360" w:lineRule="auto"/>
        <w:rPr>
          <w:i/>
          <w:highlight w:val="yellow"/>
        </w:rPr>
      </w:pPr>
      <w:r w:rsidRPr="00A830B9">
        <w:rPr>
          <w:i/>
          <w:highlight w:val="yellow"/>
        </w:rPr>
        <w:t>Geef een korte beschrijving van de voorziening</w:t>
      </w:r>
      <w:r w:rsidR="00F31103">
        <w:rPr>
          <w:i/>
          <w:highlight w:val="yellow"/>
        </w:rPr>
        <w:t xml:space="preserve"> – onderwijszorg arrangement</w:t>
      </w:r>
      <w:r w:rsidRPr="00A830B9">
        <w:rPr>
          <w:i/>
          <w:highlight w:val="yellow"/>
        </w:rPr>
        <w:t xml:space="preserve"> met de belangrijkste doelen</w:t>
      </w:r>
    </w:p>
    <w:p w14:paraId="052EEB51" w14:textId="77777777" w:rsidR="00876C88" w:rsidRPr="00903B7E" w:rsidRDefault="00876C88" w:rsidP="006C2D9C">
      <w:pPr>
        <w:pStyle w:val="Lijstalinea"/>
        <w:numPr>
          <w:ilvl w:val="0"/>
          <w:numId w:val="7"/>
        </w:numPr>
        <w:spacing w:line="360" w:lineRule="auto"/>
        <w:rPr>
          <w:highlight w:val="yellow"/>
        </w:rPr>
      </w:pPr>
      <w:r w:rsidRPr="00BD15A0">
        <w:rPr>
          <w:i/>
          <w:highlight w:val="yellow"/>
        </w:rPr>
        <w:t>Deze proeftuin wordt waar mogelijk besch</w:t>
      </w:r>
      <w:r>
        <w:rPr>
          <w:i/>
          <w:highlight w:val="yellow"/>
        </w:rPr>
        <w:t>reven als een maatschappelijke Business C</w:t>
      </w:r>
      <w:r w:rsidRPr="00BD15A0">
        <w:rPr>
          <w:i/>
          <w:highlight w:val="yellow"/>
        </w:rPr>
        <w:t xml:space="preserve">ase. Dit betekent dat waar mogelijk een afweging wordt gemaakt van kosten en baten </w:t>
      </w:r>
      <w:r w:rsidRPr="00903B7E">
        <w:rPr>
          <w:i/>
          <w:highlight w:val="yellow"/>
        </w:rPr>
        <w:t>van</w:t>
      </w:r>
      <w:r>
        <w:rPr>
          <w:i/>
          <w:highlight w:val="yellow"/>
        </w:rPr>
        <w:t xml:space="preserve"> een</w:t>
      </w:r>
      <w:r w:rsidRPr="00903B7E">
        <w:rPr>
          <w:i/>
          <w:highlight w:val="yellow"/>
        </w:rPr>
        <w:t xml:space="preserve"> veelal organisatie overstijgend maatschappelijk project of (transitie) proces. In d</w:t>
      </w:r>
      <w:r>
        <w:rPr>
          <w:i/>
          <w:highlight w:val="yellow"/>
        </w:rPr>
        <w:t>it document</w:t>
      </w:r>
      <w:r w:rsidRPr="00903B7E">
        <w:rPr>
          <w:i/>
          <w:highlight w:val="yellow"/>
        </w:rPr>
        <w:t xml:space="preserve"> worden het economische nut en het maatschappelijke nut tegen elkaar afgewogen. Zo worden de stakeholders en potentiële investeerders een zo breed en concreet mogelijk inzicht geboden in de levensva</w:t>
      </w:r>
      <w:r w:rsidR="00F31103">
        <w:rPr>
          <w:i/>
          <w:highlight w:val="yellow"/>
        </w:rPr>
        <w:t>tbaarheid van deze proeftuin</w:t>
      </w:r>
      <w:r w:rsidRPr="00903B7E">
        <w:rPr>
          <w:i/>
          <w:highlight w:val="yellow"/>
        </w:rPr>
        <w:t>.</w:t>
      </w:r>
      <w:r w:rsidR="00621506">
        <w:rPr>
          <w:i/>
          <w:highlight w:val="yellow"/>
        </w:rPr>
        <w:t xml:space="preserve"> Vanuit </w:t>
      </w:r>
      <w:r w:rsidR="00077DF3">
        <w:rPr>
          <w:i/>
          <w:highlight w:val="yellow"/>
        </w:rPr>
        <w:t>zowel onderwijs als zorg is er een maatschappelijke opdracht. De maatschappelijke rendementen en ontwikkelingen worden daarom ook in de</w:t>
      </w:r>
      <w:r w:rsidR="00F31103">
        <w:rPr>
          <w:i/>
          <w:highlight w:val="yellow"/>
        </w:rPr>
        <w:t xml:space="preserve"> Maatschappelijke</w:t>
      </w:r>
      <w:r w:rsidR="00077DF3">
        <w:rPr>
          <w:i/>
          <w:highlight w:val="yellow"/>
        </w:rPr>
        <w:t xml:space="preserve"> Business Case beschreven. </w:t>
      </w:r>
    </w:p>
    <w:p w14:paraId="74063FDD" w14:textId="77777777" w:rsidR="00876C88" w:rsidRDefault="00876C88" w:rsidP="006C2D9C">
      <w:pPr>
        <w:spacing w:line="360" w:lineRule="auto"/>
        <w:ind w:left="360"/>
      </w:pPr>
      <w:r>
        <w:tab/>
      </w:r>
      <w:r>
        <w:tab/>
      </w:r>
      <w:r>
        <w:tab/>
      </w:r>
    </w:p>
    <w:p w14:paraId="2ECCFF64" w14:textId="77777777" w:rsidR="00876C88" w:rsidRDefault="00876C88" w:rsidP="006C2D9C">
      <w:pPr>
        <w:pStyle w:val="Kop2"/>
        <w:spacing w:line="360" w:lineRule="auto"/>
      </w:pPr>
      <w:bookmarkStart w:id="4" w:name="_Toc488326107"/>
      <w:r>
        <w:t>2.3 Probleemstelling</w:t>
      </w:r>
      <w:bookmarkEnd w:id="4"/>
    </w:p>
    <w:p w14:paraId="096E6DC8" w14:textId="77777777" w:rsidR="00876C88" w:rsidRPr="005914C5" w:rsidRDefault="00876C88" w:rsidP="006C2D9C">
      <w:pPr>
        <w:pStyle w:val="Lijstalinea"/>
        <w:numPr>
          <w:ilvl w:val="0"/>
          <w:numId w:val="8"/>
        </w:numPr>
        <w:spacing w:line="360" w:lineRule="auto"/>
        <w:rPr>
          <w:i/>
          <w:highlight w:val="yellow"/>
        </w:rPr>
      </w:pPr>
      <w:r w:rsidRPr="005914C5">
        <w:rPr>
          <w:i/>
          <w:highlight w:val="yellow"/>
        </w:rPr>
        <w:t xml:space="preserve">Geef een diepere analyse m.b.t. de risicogroep. Onderbouw dit (waar mogelijk) met literatuur en cijfers. </w:t>
      </w:r>
    </w:p>
    <w:p w14:paraId="6C764BF3" w14:textId="77777777" w:rsidR="00876C88" w:rsidRPr="005914C5" w:rsidRDefault="00077DF3" w:rsidP="006C2D9C">
      <w:pPr>
        <w:pStyle w:val="Lijstalinea"/>
        <w:numPr>
          <w:ilvl w:val="0"/>
          <w:numId w:val="8"/>
        </w:numPr>
        <w:spacing w:line="360" w:lineRule="auto"/>
        <w:rPr>
          <w:i/>
          <w:highlight w:val="yellow"/>
        </w:rPr>
      </w:pPr>
      <w:r>
        <w:rPr>
          <w:i/>
          <w:highlight w:val="yellow"/>
        </w:rPr>
        <w:t xml:space="preserve">Formuleer je missie/visie </w:t>
      </w:r>
      <w:r w:rsidR="00876C88" w:rsidRPr="005914C5">
        <w:rPr>
          <w:i/>
          <w:highlight w:val="yellow"/>
        </w:rPr>
        <w:t>naar aanleiding van de analyse. Probeer duidelijk te maken wat de ‘nul-scenario’ inhoudt en dat niets doen dus geen optie is.</w:t>
      </w:r>
      <w:r>
        <w:rPr>
          <w:i/>
          <w:highlight w:val="yellow"/>
        </w:rPr>
        <w:t xml:space="preserve"> Maak dus duidelijk wat de consequent</w:t>
      </w:r>
      <w:r w:rsidR="00F31103">
        <w:rPr>
          <w:i/>
          <w:highlight w:val="yellow"/>
        </w:rPr>
        <w:t>ies zijn als er niets verandert er dus geen onderwijszorg arrangement zou komen – zijn.</w:t>
      </w:r>
      <w:r>
        <w:rPr>
          <w:i/>
          <w:highlight w:val="yellow"/>
        </w:rPr>
        <w:t xml:space="preserve"> Maak de noodzaak van de proeftuin duidelijk. </w:t>
      </w:r>
    </w:p>
    <w:p w14:paraId="114C8F42" w14:textId="77777777" w:rsidR="00876C88" w:rsidRDefault="00876C88" w:rsidP="006C2D9C">
      <w:pPr>
        <w:pStyle w:val="Kop2"/>
        <w:spacing w:line="360" w:lineRule="auto"/>
      </w:pPr>
      <w:bookmarkStart w:id="5" w:name="_Toc488326108"/>
      <w:r>
        <w:t>2.4 Leeswijzer</w:t>
      </w:r>
      <w:bookmarkEnd w:id="5"/>
    </w:p>
    <w:p w14:paraId="412092B2" w14:textId="77777777" w:rsidR="00876C88" w:rsidRPr="00A830B9" w:rsidRDefault="00876C88" w:rsidP="006C2D9C">
      <w:pPr>
        <w:pStyle w:val="Lijstalinea"/>
        <w:numPr>
          <w:ilvl w:val="0"/>
          <w:numId w:val="9"/>
        </w:numPr>
        <w:spacing w:line="360" w:lineRule="auto"/>
        <w:rPr>
          <w:i/>
          <w:highlight w:val="yellow"/>
        </w:rPr>
      </w:pPr>
      <w:r w:rsidRPr="00A830B9">
        <w:rPr>
          <w:i/>
          <w:highlight w:val="yellow"/>
        </w:rPr>
        <w:t xml:space="preserve">Geef achtereenvolgend aan welke hoofdstukken je in dit document behandelt.  </w:t>
      </w:r>
    </w:p>
    <w:p w14:paraId="19A88797" w14:textId="77777777" w:rsidR="00876C88" w:rsidRPr="005914C5" w:rsidRDefault="00876C88" w:rsidP="006C2D9C">
      <w:pPr>
        <w:pStyle w:val="Lijstalinea"/>
        <w:numPr>
          <w:ilvl w:val="0"/>
          <w:numId w:val="9"/>
        </w:numPr>
        <w:spacing w:line="360" w:lineRule="auto"/>
        <w:rPr>
          <w:i/>
          <w:highlight w:val="yellow"/>
        </w:rPr>
      </w:pPr>
      <w:r w:rsidRPr="00A830B9">
        <w:rPr>
          <w:i/>
          <w:highlight w:val="yellow"/>
        </w:rPr>
        <w:t>Voorbeeld: Dit document</w:t>
      </w:r>
      <w:r w:rsidRPr="005914C5">
        <w:rPr>
          <w:i/>
          <w:highlight w:val="yellow"/>
        </w:rPr>
        <w:t xml:space="preserve"> beschrijft allereerst wat de aanleiding is voor het ontwikkelen van een onderwijszorgarrangement voor de vastgelopen hoogbegaafde leerlingen. De (maatschappelijke) relevantie en kwaliteit van leven van het kind</w:t>
      </w:r>
      <w:r w:rsidR="004A0B0D">
        <w:rPr>
          <w:i/>
          <w:highlight w:val="yellow"/>
        </w:rPr>
        <w:t>/de jongere</w:t>
      </w:r>
      <w:r w:rsidRPr="005914C5">
        <w:rPr>
          <w:i/>
          <w:highlight w:val="yellow"/>
        </w:rPr>
        <w:t xml:space="preserve"> staan hierbij </w:t>
      </w:r>
      <w:r w:rsidRPr="005914C5">
        <w:rPr>
          <w:i/>
          <w:highlight w:val="yellow"/>
        </w:rPr>
        <w:lastRenderedPageBreak/>
        <w:t xml:space="preserve">centraal. Vervolgens wordt door middel van verschillende perspectieven de gedefinieerde probleemstelling verduidelijkt. </w:t>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t xml:space="preserve">Het doel van het onderwijszorgarrangement alsmede de organisatorische aspecten komen aansluitend aan bod. </w:t>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r>
      <w:r w:rsidRPr="005914C5">
        <w:rPr>
          <w:i/>
          <w:highlight w:val="yellow"/>
        </w:rPr>
        <w:tab/>
        <w:t xml:space="preserve">Tot slot wordt </w:t>
      </w:r>
      <w:r>
        <w:rPr>
          <w:i/>
          <w:highlight w:val="yellow"/>
        </w:rPr>
        <w:t xml:space="preserve">waar mogelijk </w:t>
      </w:r>
      <w:r w:rsidRPr="005914C5">
        <w:rPr>
          <w:i/>
          <w:highlight w:val="yellow"/>
        </w:rPr>
        <w:t>het bedrijfseconomisch perspectief inzichtelijk gemaakt en de maatschappelijke baten op verschillende niveaus uiteengezet.</w:t>
      </w:r>
    </w:p>
    <w:p w14:paraId="716665EC" w14:textId="77777777" w:rsidR="00876C88" w:rsidRDefault="00876C88" w:rsidP="006C2D9C">
      <w:pPr>
        <w:spacing w:line="360" w:lineRule="auto"/>
      </w:pPr>
    </w:p>
    <w:p w14:paraId="0061062D" w14:textId="77777777" w:rsidR="00876C88" w:rsidRDefault="00876C88" w:rsidP="006C2D9C">
      <w:pPr>
        <w:pStyle w:val="Kop1"/>
      </w:pPr>
      <w:bookmarkStart w:id="6" w:name="_Toc488326109"/>
      <w:r>
        <w:t>3. Meervoudig perspectief</w:t>
      </w:r>
      <w:bookmarkEnd w:id="6"/>
      <w:r>
        <w:t xml:space="preserve"> </w:t>
      </w:r>
    </w:p>
    <w:p w14:paraId="25368E24" w14:textId="77777777" w:rsidR="00876C88" w:rsidRPr="000305CE" w:rsidRDefault="00876C88" w:rsidP="006C2D9C">
      <w:pPr>
        <w:spacing w:line="360" w:lineRule="auto"/>
        <w:rPr>
          <w:i/>
        </w:rPr>
      </w:pPr>
      <w:r w:rsidRPr="000305CE">
        <w:rPr>
          <w:i/>
          <w:highlight w:val="yellow"/>
        </w:rPr>
        <w:t>In dit hoofdstuk komen de verschillende perspectieven aan bod.  Behandel het perspectief van het kind</w:t>
      </w:r>
      <w:r w:rsidR="00077DF3">
        <w:rPr>
          <w:i/>
          <w:highlight w:val="yellow"/>
        </w:rPr>
        <w:t>/</w:t>
      </w:r>
      <w:r w:rsidR="004A0B0D">
        <w:rPr>
          <w:i/>
          <w:highlight w:val="yellow"/>
        </w:rPr>
        <w:t xml:space="preserve">de </w:t>
      </w:r>
      <w:r w:rsidR="00077DF3">
        <w:rPr>
          <w:i/>
          <w:highlight w:val="yellow"/>
        </w:rPr>
        <w:t>jongere</w:t>
      </w:r>
      <w:r w:rsidRPr="000305CE">
        <w:rPr>
          <w:i/>
          <w:highlight w:val="yellow"/>
        </w:rPr>
        <w:t>, ouder</w:t>
      </w:r>
      <w:r w:rsidR="00077DF3">
        <w:rPr>
          <w:i/>
          <w:highlight w:val="yellow"/>
        </w:rPr>
        <w:t>/opvoedsituatie</w:t>
      </w:r>
      <w:r w:rsidRPr="000305CE">
        <w:rPr>
          <w:i/>
          <w:highlight w:val="yellow"/>
        </w:rPr>
        <w:t xml:space="preserve">, </w:t>
      </w:r>
      <w:r w:rsidR="00077DF3">
        <w:rPr>
          <w:i/>
          <w:highlight w:val="yellow"/>
        </w:rPr>
        <w:t>(onderwijs- en zorg)</w:t>
      </w:r>
      <w:r w:rsidRPr="000305CE">
        <w:rPr>
          <w:i/>
          <w:highlight w:val="yellow"/>
        </w:rPr>
        <w:t>professionals en  sociaal netwerk. Binnen deze verschillende onderdelen maak je een schets van de belemmerende factoren</w:t>
      </w:r>
      <w:r>
        <w:rPr>
          <w:i/>
          <w:highlight w:val="yellow"/>
        </w:rPr>
        <w:t xml:space="preserve"> en/of barrières</w:t>
      </w:r>
      <w:r w:rsidRPr="000305CE">
        <w:rPr>
          <w:i/>
          <w:highlight w:val="yellow"/>
        </w:rPr>
        <w:t>.</w:t>
      </w:r>
      <w:r w:rsidRPr="000305CE">
        <w:rPr>
          <w:i/>
        </w:rPr>
        <w:t xml:space="preserve"> </w:t>
      </w:r>
      <w:r w:rsidRPr="000305CE">
        <w:rPr>
          <w:i/>
          <w:highlight w:val="yellow"/>
        </w:rPr>
        <w:t>Maak ook hier (waar mogelijk) gebruik van literatuur.</w:t>
      </w:r>
    </w:p>
    <w:p w14:paraId="38F7D1D9" w14:textId="77777777" w:rsidR="00876C88" w:rsidRPr="000305CE" w:rsidRDefault="00876C88" w:rsidP="006C2D9C">
      <w:pPr>
        <w:spacing w:line="360" w:lineRule="auto"/>
        <w:rPr>
          <w:i/>
        </w:rPr>
      </w:pPr>
      <w:r w:rsidRPr="000305CE">
        <w:rPr>
          <w:i/>
          <w:highlight w:val="yellow"/>
        </w:rPr>
        <w:t xml:space="preserve">‘Hieronder zijn de mogelijke belemmeringen per categorie </w:t>
      </w:r>
      <w:r w:rsidRPr="00E036CF">
        <w:rPr>
          <w:i/>
          <w:highlight w:val="yellow"/>
        </w:rPr>
        <w:t>opgenomen. ‘</w:t>
      </w:r>
      <w:r w:rsidRPr="000305CE">
        <w:rPr>
          <w:i/>
        </w:rPr>
        <w:t xml:space="preserve"> </w:t>
      </w:r>
    </w:p>
    <w:p w14:paraId="163A40BC" w14:textId="77777777" w:rsidR="00876C88" w:rsidRPr="00353018" w:rsidRDefault="00876C88" w:rsidP="006C2D9C">
      <w:pPr>
        <w:pStyle w:val="Lijstalinea"/>
        <w:keepNext/>
        <w:keepLines/>
        <w:numPr>
          <w:ilvl w:val="0"/>
          <w:numId w:val="4"/>
        </w:numPr>
        <w:spacing w:before="40" w:after="0" w:line="360" w:lineRule="auto"/>
        <w:contextualSpacing w:val="0"/>
        <w:outlineLvl w:val="1"/>
        <w:rPr>
          <w:rFonts w:asciiTheme="majorHAnsi" w:eastAsiaTheme="majorEastAsia" w:hAnsiTheme="majorHAnsi" w:cstheme="majorBidi"/>
          <w:vanish/>
          <w:color w:val="2F5496" w:themeColor="accent1" w:themeShade="BF"/>
          <w:sz w:val="26"/>
          <w:szCs w:val="26"/>
        </w:rPr>
      </w:pPr>
      <w:bookmarkStart w:id="7" w:name="_Toc483986837"/>
      <w:bookmarkStart w:id="8" w:name="_Toc483986878"/>
      <w:bookmarkStart w:id="9" w:name="_Toc484093406"/>
      <w:bookmarkStart w:id="10" w:name="_Toc484096948"/>
      <w:bookmarkStart w:id="11" w:name="_Toc484097132"/>
      <w:bookmarkStart w:id="12" w:name="_Toc484097325"/>
      <w:bookmarkStart w:id="13" w:name="_Toc484098292"/>
      <w:bookmarkStart w:id="14" w:name="_Toc484098543"/>
      <w:bookmarkStart w:id="15" w:name="_Toc484597675"/>
      <w:bookmarkStart w:id="16" w:name="_Toc484602034"/>
      <w:bookmarkStart w:id="17" w:name="_Toc484602099"/>
      <w:bookmarkStart w:id="18" w:name="_Toc484602120"/>
      <w:bookmarkStart w:id="19" w:name="_Toc484611661"/>
      <w:bookmarkStart w:id="20" w:name="_Toc484612501"/>
      <w:bookmarkStart w:id="21" w:name="_Toc485296292"/>
      <w:bookmarkStart w:id="22" w:name="_Toc485378203"/>
      <w:bookmarkStart w:id="23" w:name="_Toc485388765"/>
      <w:bookmarkStart w:id="24" w:name="_Toc485388788"/>
      <w:bookmarkStart w:id="25" w:name="_Toc485389594"/>
      <w:bookmarkStart w:id="26" w:name="_Toc485390200"/>
      <w:bookmarkStart w:id="27" w:name="_Toc485390306"/>
      <w:bookmarkStart w:id="28" w:name="_Toc485390780"/>
      <w:bookmarkStart w:id="29" w:name="_Toc485390928"/>
      <w:bookmarkStart w:id="30" w:name="_Toc485736577"/>
      <w:bookmarkStart w:id="31" w:name="_Toc487709483"/>
      <w:bookmarkStart w:id="32" w:name="_Toc487713744"/>
      <w:bookmarkStart w:id="33" w:name="_Toc488225376"/>
      <w:bookmarkStart w:id="34" w:name="_Toc488225862"/>
      <w:bookmarkStart w:id="35" w:name="_Toc488227134"/>
      <w:bookmarkStart w:id="36" w:name="_Toc488241506"/>
      <w:bookmarkStart w:id="37" w:name="_Toc48832611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3D22A09" w14:textId="77777777" w:rsidR="00876C88" w:rsidRPr="00353018" w:rsidRDefault="00876C88" w:rsidP="006C2D9C">
      <w:pPr>
        <w:pStyle w:val="Lijstalinea"/>
        <w:keepNext/>
        <w:keepLines/>
        <w:numPr>
          <w:ilvl w:val="0"/>
          <w:numId w:val="4"/>
        </w:numPr>
        <w:spacing w:before="40" w:after="0" w:line="360" w:lineRule="auto"/>
        <w:contextualSpacing w:val="0"/>
        <w:outlineLvl w:val="1"/>
        <w:rPr>
          <w:rFonts w:asciiTheme="majorHAnsi" w:eastAsiaTheme="majorEastAsia" w:hAnsiTheme="majorHAnsi" w:cstheme="majorBidi"/>
          <w:vanish/>
          <w:color w:val="2F5496" w:themeColor="accent1" w:themeShade="BF"/>
          <w:sz w:val="26"/>
          <w:szCs w:val="26"/>
        </w:rPr>
      </w:pPr>
      <w:bookmarkStart w:id="38" w:name="_Toc483986838"/>
      <w:bookmarkStart w:id="39" w:name="_Toc483986879"/>
      <w:bookmarkStart w:id="40" w:name="_Toc484093407"/>
      <w:bookmarkStart w:id="41" w:name="_Toc484096949"/>
      <w:bookmarkStart w:id="42" w:name="_Toc484097133"/>
      <w:bookmarkStart w:id="43" w:name="_Toc484097326"/>
      <w:bookmarkStart w:id="44" w:name="_Toc484098293"/>
      <w:bookmarkStart w:id="45" w:name="_Toc484098544"/>
      <w:bookmarkStart w:id="46" w:name="_Toc484597676"/>
      <w:bookmarkStart w:id="47" w:name="_Toc484602035"/>
      <w:bookmarkStart w:id="48" w:name="_Toc484602100"/>
      <w:bookmarkStart w:id="49" w:name="_Toc484602121"/>
      <w:bookmarkStart w:id="50" w:name="_Toc484611662"/>
      <w:bookmarkStart w:id="51" w:name="_Toc484612502"/>
      <w:bookmarkStart w:id="52" w:name="_Toc485296293"/>
      <w:bookmarkStart w:id="53" w:name="_Toc485378204"/>
      <w:bookmarkStart w:id="54" w:name="_Toc485388766"/>
      <w:bookmarkStart w:id="55" w:name="_Toc485388789"/>
      <w:bookmarkStart w:id="56" w:name="_Toc485389595"/>
      <w:bookmarkStart w:id="57" w:name="_Toc485390201"/>
      <w:bookmarkStart w:id="58" w:name="_Toc485390307"/>
      <w:bookmarkStart w:id="59" w:name="_Toc485390781"/>
      <w:bookmarkStart w:id="60" w:name="_Toc485390929"/>
      <w:bookmarkStart w:id="61" w:name="_Toc485736578"/>
      <w:bookmarkStart w:id="62" w:name="_Toc487709484"/>
      <w:bookmarkStart w:id="63" w:name="_Toc487713745"/>
      <w:bookmarkStart w:id="64" w:name="_Toc488225377"/>
      <w:bookmarkStart w:id="65" w:name="_Toc488225863"/>
      <w:bookmarkStart w:id="66" w:name="_Toc488227135"/>
      <w:bookmarkStart w:id="67" w:name="_Toc488241507"/>
      <w:bookmarkStart w:id="68" w:name="_Toc48832611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0A38EE2" w14:textId="77777777" w:rsidR="00876C88" w:rsidRDefault="00876C88" w:rsidP="006C2D9C">
      <w:pPr>
        <w:pStyle w:val="Kop2"/>
        <w:spacing w:line="360" w:lineRule="auto"/>
      </w:pPr>
      <w:bookmarkStart w:id="69" w:name="_Toc488326112"/>
      <w:r>
        <w:t xml:space="preserve">3.1 Perspectief </w:t>
      </w:r>
      <w:bookmarkEnd w:id="69"/>
      <w:r w:rsidR="00F31103">
        <w:t>kind - jongere</w:t>
      </w:r>
    </w:p>
    <w:p w14:paraId="5DAD585B" w14:textId="77777777" w:rsidR="00876C88" w:rsidRDefault="00876C88" w:rsidP="006C2D9C">
      <w:pPr>
        <w:spacing w:line="360" w:lineRule="auto"/>
      </w:pPr>
      <w:r w:rsidRPr="00340965">
        <w:rPr>
          <w:highlight w:val="yellow"/>
        </w:rPr>
        <w:t>xx</w:t>
      </w:r>
    </w:p>
    <w:p w14:paraId="5E23763F" w14:textId="77777777" w:rsidR="00876C88" w:rsidRDefault="00876C88" w:rsidP="006C2D9C">
      <w:pPr>
        <w:pStyle w:val="Kop2"/>
        <w:spacing w:line="360" w:lineRule="auto"/>
      </w:pPr>
      <w:bookmarkStart w:id="70" w:name="_Toc488326113"/>
      <w:r>
        <w:t>3.2</w:t>
      </w:r>
      <w:r w:rsidRPr="00353018">
        <w:t xml:space="preserve"> </w:t>
      </w:r>
      <w:r>
        <w:t>Perspectief ouder/opvoedsituatie</w:t>
      </w:r>
      <w:bookmarkEnd w:id="70"/>
    </w:p>
    <w:p w14:paraId="117C2AE7" w14:textId="77777777" w:rsidR="00876C88" w:rsidRPr="000D4468" w:rsidRDefault="00876C88" w:rsidP="006C2D9C">
      <w:pPr>
        <w:spacing w:line="360" w:lineRule="auto"/>
      </w:pPr>
      <w:r w:rsidRPr="00340965">
        <w:rPr>
          <w:highlight w:val="yellow"/>
        </w:rPr>
        <w:t>xx</w:t>
      </w:r>
    </w:p>
    <w:p w14:paraId="6386957D" w14:textId="77777777" w:rsidR="00876C88" w:rsidRDefault="00876C88" w:rsidP="006C2D9C">
      <w:pPr>
        <w:pStyle w:val="Kop2"/>
        <w:spacing w:line="360" w:lineRule="auto"/>
      </w:pPr>
      <w:bookmarkStart w:id="71" w:name="_Toc488326114"/>
      <w:r>
        <w:t>3.3 Perspectief professionals</w:t>
      </w:r>
      <w:bookmarkEnd w:id="71"/>
    </w:p>
    <w:p w14:paraId="3D21D7BE" w14:textId="77777777" w:rsidR="00876C88" w:rsidRPr="00426E3A" w:rsidRDefault="00876C88" w:rsidP="006C2D9C">
      <w:pPr>
        <w:spacing w:line="360" w:lineRule="auto"/>
      </w:pPr>
      <w:r w:rsidRPr="00340965">
        <w:rPr>
          <w:highlight w:val="yellow"/>
        </w:rPr>
        <w:t>xx</w:t>
      </w:r>
    </w:p>
    <w:p w14:paraId="565E6D1D" w14:textId="77777777" w:rsidR="00876C88" w:rsidRDefault="00876C88" w:rsidP="006C2D9C">
      <w:pPr>
        <w:pStyle w:val="Kop2"/>
        <w:spacing w:line="360" w:lineRule="auto"/>
      </w:pPr>
      <w:bookmarkStart w:id="72" w:name="_Toc488326115"/>
      <w:r>
        <w:t>3.3 Perspectief sociaal netwerk</w:t>
      </w:r>
      <w:bookmarkEnd w:id="72"/>
    </w:p>
    <w:p w14:paraId="7F8CCA3F" w14:textId="77777777" w:rsidR="00876C88" w:rsidRPr="00340965" w:rsidRDefault="00876C88" w:rsidP="006C2D9C">
      <w:pPr>
        <w:spacing w:line="360" w:lineRule="auto"/>
      </w:pPr>
      <w:r w:rsidRPr="00340965">
        <w:rPr>
          <w:highlight w:val="yellow"/>
        </w:rPr>
        <w:t>xx</w:t>
      </w:r>
    </w:p>
    <w:p w14:paraId="5737D57C" w14:textId="77777777" w:rsidR="00876C88" w:rsidRDefault="00077DF3" w:rsidP="006C2D9C">
      <w:pPr>
        <w:pStyle w:val="Kop2"/>
        <w:spacing w:line="360" w:lineRule="auto"/>
      </w:pPr>
      <w:bookmarkStart w:id="73" w:name="_Toc488326116"/>
      <w:r>
        <w:t>3.4 Perspectief passend o</w:t>
      </w:r>
      <w:r w:rsidR="00876C88">
        <w:t>nderwijs</w:t>
      </w:r>
      <w:r>
        <w:t xml:space="preserve"> – passende opvoeding – passende zorg</w:t>
      </w:r>
      <w:bookmarkEnd w:id="73"/>
    </w:p>
    <w:p w14:paraId="1405E6F8" w14:textId="77777777" w:rsidR="00876C88" w:rsidRDefault="00876C88" w:rsidP="006C2D9C">
      <w:pPr>
        <w:spacing w:line="360" w:lineRule="auto"/>
      </w:pPr>
      <w:proofErr w:type="spellStart"/>
      <w:r w:rsidRPr="00340965">
        <w:rPr>
          <w:highlight w:val="yellow"/>
        </w:rPr>
        <w:t>Xx</w:t>
      </w:r>
      <w:proofErr w:type="spellEnd"/>
    </w:p>
    <w:p w14:paraId="417A614E" w14:textId="77777777" w:rsidR="00876C88" w:rsidRDefault="00876C88" w:rsidP="006C2D9C">
      <w:pPr>
        <w:spacing w:line="360" w:lineRule="auto"/>
      </w:pPr>
    </w:p>
    <w:p w14:paraId="0EF3C36F" w14:textId="77777777" w:rsidR="008459E1" w:rsidRDefault="008459E1" w:rsidP="006C2D9C">
      <w:pPr>
        <w:spacing w:line="360" w:lineRule="auto"/>
      </w:pPr>
    </w:p>
    <w:p w14:paraId="389D217D" w14:textId="77777777" w:rsidR="008459E1" w:rsidRDefault="008459E1" w:rsidP="006C2D9C">
      <w:pPr>
        <w:spacing w:line="360" w:lineRule="auto"/>
      </w:pPr>
    </w:p>
    <w:p w14:paraId="7F1A79AB" w14:textId="77777777" w:rsidR="008459E1" w:rsidRDefault="008459E1" w:rsidP="006C2D9C">
      <w:pPr>
        <w:spacing w:line="360" w:lineRule="auto"/>
      </w:pPr>
    </w:p>
    <w:p w14:paraId="35BA9D57" w14:textId="77777777" w:rsidR="008459E1" w:rsidRDefault="008459E1" w:rsidP="006C2D9C">
      <w:pPr>
        <w:spacing w:line="360" w:lineRule="auto"/>
      </w:pPr>
    </w:p>
    <w:p w14:paraId="5332F523" w14:textId="77777777" w:rsidR="008459E1" w:rsidRDefault="008459E1" w:rsidP="006C2D9C">
      <w:pPr>
        <w:spacing w:line="360" w:lineRule="auto"/>
      </w:pPr>
    </w:p>
    <w:p w14:paraId="64F31415" w14:textId="77777777" w:rsidR="00876C88" w:rsidRDefault="00876C88" w:rsidP="006C2D9C">
      <w:pPr>
        <w:spacing w:line="360" w:lineRule="auto"/>
        <w:ind w:left="360"/>
        <w:rPr>
          <w:rStyle w:val="Kop1Char"/>
        </w:rPr>
      </w:pPr>
      <w:bookmarkStart w:id="74" w:name="_Toc488326117"/>
      <w:r>
        <w:rPr>
          <w:rStyle w:val="Kop1Char"/>
        </w:rPr>
        <w:t>4. Doel onderwijszorgarrangement</w:t>
      </w:r>
      <w:bookmarkEnd w:id="74"/>
    </w:p>
    <w:p w14:paraId="5C5657B2" w14:textId="77777777" w:rsidR="00F31103" w:rsidRPr="00F31103" w:rsidRDefault="00F31103" w:rsidP="006C2D9C">
      <w:pPr>
        <w:spacing w:line="360" w:lineRule="auto"/>
      </w:pPr>
      <w:r>
        <w:t>Hoofddoel van de</w:t>
      </w:r>
      <w:r w:rsidRPr="00F31103">
        <w:t xml:space="preserve"> proeftuin</w:t>
      </w:r>
    </w:p>
    <w:p w14:paraId="776F4158" w14:textId="77777777" w:rsidR="00876C88" w:rsidRDefault="00876C88" w:rsidP="006C2D9C">
      <w:pPr>
        <w:spacing w:line="360" w:lineRule="auto"/>
        <w:rPr>
          <w:i/>
        </w:rPr>
      </w:pPr>
      <w:r>
        <w:rPr>
          <w:i/>
          <w:highlight w:val="yellow"/>
        </w:rPr>
        <w:t>Specificeer</w:t>
      </w:r>
      <w:r w:rsidRPr="00934190">
        <w:rPr>
          <w:i/>
          <w:highlight w:val="yellow"/>
        </w:rPr>
        <w:t xml:space="preserve"> het beoogde </w:t>
      </w:r>
      <w:r w:rsidR="00077DF3">
        <w:rPr>
          <w:i/>
          <w:highlight w:val="yellow"/>
        </w:rPr>
        <w:t>hoofd</w:t>
      </w:r>
      <w:r w:rsidR="00F31103">
        <w:rPr>
          <w:i/>
          <w:highlight w:val="yellow"/>
        </w:rPr>
        <w:t>doel van</w:t>
      </w:r>
      <w:r w:rsidRPr="00934190">
        <w:rPr>
          <w:i/>
          <w:highlight w:val="yellow"/>
        </w:rPr>
        <w:t xml:space="preserve"> deze voorziening</w:t>
      </w:r>
      <w:r>
        <w:rPr>
          <w:i/>
          <w:highlight w:val="yellow"/>
        </w:rPr>
        <w:t xml:space="preserve">. </w:t>
      </w:r>
      <w:r w:rsidR="008459E1">
        <w:rPr>
          <w:i/>
          <w:highlight w:val="cyan"/>
        </w:rPr>
        <w:t xml:space="preserve">Vul </w:t>
      </w:r>
      <w:r w:rsidR="009449BF">
        <w:rPr>
          <w:i/>
          <w:highlight w:val="cyan"/>
        </w:rPr>
        <w:t xml:space="preserve">in </w:t>
      </w:r>
      <w:r w:rsidRPr="006F0647">
        <w:rPr>
          <w:i/>
          <w:highlight w:val="cyan"/>
        </w:rPr>
        <w:t>bijlage</w:t>
      </w:r>
      <w:r w:rsidR="009449BF">
        <w:rPr>
          <w:i/>
          <w:highlight w:val="cyan"/>
        </w:rPr>
        <w:t xml:space="preserve"> 4, tabel</w:t>
      </w:r>
      <w:r w:rsidR="006C2D9C">
        <w:rPr>
          <w:i/>
          <w:highlight w:val="cyan"/>
        </w:rPr>
        <w:t xml:space="preserve"> 1.2</w:t>
      </w:r>
      <w:r w:rsidR="008459E1">
        <w:rPr>
          <w:i/>
          <w:highlight w:val="cyan"/>
        </w:rPr>
        <w:t xml:space="preserve"> in voor de schematische weergave van de inhoud</w:t>
      </w:r>
      <w:r w:rsidRPr="006F0647">
        <w:rPr>
          <w:i/>
          <w:highlight w:val="cyan"/>
        </w:rPr>
        <w:t>.</w:t>
      </w:r>
      <w:r w:rsidR="008459E1">
        <w:rPr>
          <w:i/>
          <w:highlight w:val="cyan"/>
        </w:rPr>
        <w:t xml:space="preserve"> Wees hier zo volledig mogelijk in. </w:t>
      </w:r>
      <w:r w:rsidR="00077DF3" w:rsidRPr="00077DF3">
        <w:rPr>
          <w:i/>
          <w:highlight w:val="yellow"/>
        </w:rPr>
        <w:t>Geef hier</w:t>
      </w:r>
      <w:r w:rsidR="008459E1">
        <w:rPr>
          <w:i/>
          <w:highlight w:val="yellow"/>
        </w:rPr>
        <w:t xml:space="preserve"> in de tekst vervolgens</w:t>
      </w:r>
      <w:r w:rsidR="00077DF3" w:rsidRPr="00077DF3">
        <w:rPr>
          <w:i/>
          <w:highlight w:val="yellow"/>
        </w:rPr>
        <w:t xml:space="preserve"> de essentie weer van de invulling van de tabel.</w:t>
      </w:r>
      <w:r w:rsidR="00077DF3">
        <w:rPr>
          <w:i/>
        </w:rPr>
        <w:t xml:space="preserve"> </w:t>
      </w:r>
    </w:p>
    <w:p w14:paraId="022ACC93" w14:textId="77777777" w:rsidR="00876C88" w:rsidRPr="00177C82" w:rsidRDefault="00876C88" w:rsidP="006C2D9C">
      <w:pPr>
        <w:spacing w:line="360" w:lineRule="auto"/>
      </w:pPr>
      <w:r w:rsidRPr="00177C82">
        <w:t>Voorwaarden en kwaliteitseisen</w:t>
      </w:r>
    </w:p>
    <w:p w14:paraId="3EF6E3C4" w14:textId="77777777" w:rsidR="00876C88" w:rsidRPr="004F52E0" w:rsidRDefault="00876C88" w:rsidP="006C2D9C">
      <w:pPr>
        <w:spacing w:line="360" w:lineRule="auto"/>
        <w:rPr>
          <w:i/>
          <w:highlight w:val="yellow"/>
        </w:rPr>
      </w:pPr>
      <w:r w:rsidRPr="004F52E0">
        <w:rPr>
          <w:i/>
          <w:highlight w:val="yellow"/>
        </w:rPr>
        <w:t>Schets de belangrijkste (rand)voorwaarden die nodig zijn om de voorziening van de grond te krijgen/succesvol te laten zijn.</w:t>
      </w:r>
      <w:r w:rsidRPr="000D45A4">
        <w:t xml:space="preserve"> </w:t>
      </w:r>
      <w:r w:rsidRPr="000D45A4">
        <w:rPr>
          <w:i/>
          <w:highlight w:val="yellow"/>
        </w:rPr>
        <w:t xml:space="preserve">Neem hierin op aan welke minimale kwaliteitseisen de beoogde aanpak/expertise moet voldoen.  </w:t>
      </w:r>
    </w:p>
    <w:p w14:paraId="208CB12C" w14:textId="77777777" w:rsidR="00876C88" w:rsidRPr="00177C82" w:rsidRDefault="00A24E94" w:rsidP="006C2D9C">
      <w:pPr>
        <w:spacing w:line="360" w:lineRule="auto"/>
      </w:pPr>
      <w:r>
        <w:t>Beoogde resultaten</w:t>
      </w:r>
      <w:r w:rsidR="00F31DBF">
        <w:t xml:space="preserve"> </w:t>
      </w:r>
    </w:p>
    <w:p w14:paraId="50759CBB" w14:textId="77777777" w:rsidR="00A24E94" w:rsidRDefault="00876C88" w:rsidP="006C2D9C">
      <w:pPr>
        <w:spacing w:line="360" w:lineRule="auto"/>
        <w:contextualSpacing/>
        <w:rPr>
          <w:rFonts w:ascii="Calibri" w:hAnsi="Calibri" w:cs="Calibri"/>
          <w:i/>
          <w:highlight w:val="yellow"/>
        </w:rPr>
      </w:pPr>
      <w:r w:rsidRPr="000D45A4">
        <w:rPr>
          <w:rFonts w:ascii="Calibri" w:hAnsi="Calibri" w:cs="Calibri"/>
          <w:i/>
          <w:highlight w:val="yellow"/>
        </w:rPr>
        <w:t>Wat is het beoogde eind resu</w:t>
      </w:r>
      <w:r w:rsidR="00A24E94">
        <w:rPr>
          <w:rFonts w:ascii="Calibri" w:hAnsi="Calibri" w:cs="Calibri"/>
          <w:i/>
          <w:highlight w:val="yellow"/>
        </w:rPr>
        <w:t>ltaat? Formuleer je ambitie: wat wil je bereiken?</w:t>
      </w:r>
    </w:p>
    <w:p w14:paraId="4B0A912B" w14:textId="77777777" w:rsidR="00A24E94" w:rsidRDefault="00A24E94" w:rsidP="006C2D9C">
      <w:pPr>
        <w:spacing w:line="360" w:lineRule="auto"/>
        <w:contextualSpacing/>
        <w:rPr>
          <w:rFonts w:ascii="Calibri" w:hAnsi="Calibri" w:cs="Calibri"/>
          <w:i/>
          <w:highlight w:val="yellow"/>
        </w:rPr>
      </w:pPr>
      <w:r>
        <w:rPr>
          <w:rFonts w:ascii="Calibri" w:hAnsi="Calibri" w:cs="Calibri"/>
          <w:i/>
          <w:highlight w:val="yellow"/>
        </w:rPr>
        <w:t xml:space="preserve">Beschrijf het beoogde </w:t>
      </w:r>
      <w:r w:rsidR="00876C88" w:rsidRPr="000D45A4">
        <w:rPr>
          <w:rFonts w:ascii="Calibri" w:hAnsi="Calibri" w:cs="Calibri"/>
          <w:i/>
          <w:highlight w:val="yellow"/>
        </w:rPr>
        <w:t xml:space="preserve">resultaat (1) voor de betreffende leerlingen en (2) voor </w:t>
      </w:r>
      <w:r w:rsidR="00876C88">
        <w:rPr>
          <w:rFonts w:ascii="Calibri" w:hAnsi="Calibri" w:cs="Calibri"/>
          <w:i/>
          <w:highlight w:val="yellow"/>
        </w:rPr>
        <w:t>de proeftuin</w:t>
      </w:r>
      <w:r w:rsidR="00876C88" w:rsidRPr="000D45A4">
        <w:rPr>
          <w:rFonts w:ascii="Calibri" w:hAnsi="Calibri" w:cs="Calibri"/>
          <w:i/>
          <w:highlight w:val="yellow"/>
        </w:rPr>
        <w:t xml:space="preserve"> als geheel</w:t>
      </w:r>
      <w:r>
        <w:rPr>
          <w:rFonts w:ascii="Calibri" w:hAnsi="Calibri" w:cs="Calibri"/>
          <w:i/>
          <w:highlight w:val="yellow"/>
        </w:rPr>
        <w:t>.</w:t>
      </w:r>
    </w:p>
    <w:p w14:paraId="6F6FF34A" w14:textId="77777777" w:rsidR="00876C88" w:rsidRDefault="00A24E94" w:rsidP="006C2D9C">
      <w:pPr>
        <w:spacing w:line="360" w:lineRule="auto"/>
        <w:contextualSpacing/>
        <w:rPr>
          <w:rFonts w:ascii="Calibri" w:hAnsi="Calibri" w:cs="Calibri"/>
          <w:i/>
        </w:rPr>
      </w:pPr>
      <w:r>
        <w:rPr>
          <w:rFonts w:ascii="Calibri" w:hAnsi="Calibri" w:cs="Calibri"/>
          <w:i/>
          <w:highlight w:val="yellow"/>
        </w:rPr>
        <w:t xml:space="preserve">Het gaat hierom zowel de output als de </w:t>
      </w:r>
      <w:proofErr w:type="spellStart"/>
      <w:r>
        <w:rPr>
          <w:rFonts w:ascii="Calibri" w:hAnsi="Calibri" w:cs="Calibri"/>
          <w:i/>
          <w:highlight w:val="yellow"/>
        </w:rPr>
        <w:t>outcome</w:t>
      </w:r>
      <w:proofErr w:type="spellEnd"/>
      <w:r>
        <w:rPr>
          <w:rFonts w:ascii="Calibri" w:hAnsi="Calibri" w:cs="Calibri"/>
          <w:i/>
          <w:highlight w:val="yellow"/>
        </w:rPr>
        <w:t>.</w:t>
      </w:r>
      <w:r w:rsidR="00876C88" w:rsidRPr="000D45A4">
        <w:rPr>
          <w:rFonts w:ascii="Calibri" w:hAnsi="Calibri" w:cs="Calibri"/>
          <w:i/>
          <w:highlight w:val="yellow"/>
        </w:rPr>
        <w:t xml:space="preserve"> </w:t>
      </w:r>
      <w:r>
        <w:rPr>
          <w:rFonts w:ascii="Calibri" w:hAnsi="Calibri" w:cs="Calibri"/>
          <w:i/>
          <w:highlight w:val="yellow"/>
        </w:rPr>
        <w:t xml:space="preserve"> Zowel kwantitatief als kwalitatief. D</w:t>
      </w:r>
      <w:r w:rsidR="00876C88" w:rsidRPr="000D45A4">
        <w:rPr>
          <w:rFonts w:ascii="Calibri" w:hAnsi="Calibri" w:cs="Calibri"/>
          <w:i/>
          <w:highlight w:val="yellow"/>
        </w:rPr>
        <w:t>e output (bv. producten, aanpak</w:t>
      </w:r>
      <w:r>
        <w:rPr>
          <w:rFonts w:ascii="Calibri" w:hAnsi="Calibri" w:cs="Calibri"/>
          <w:i/>
          <w:highlight w:val="yellow"/>
        </w:rPr>
        <w:t xml:space="preserve">, je presentaties die je moet leveren) en de </w:t>
      </w:r>
      <w:proofErr w:type="spellStart"/>
      <w:r>
        <w:rPr>
          <w:rFonts w:ascii="Calibri" w:hAnsi="Calibri" w:cs="Calibri"/>
          <w:i/>
          <w:highlight w:val="yellow"/>
        </w:rPr>
        <w:t>outcome</w:t>
      </w:r>
      <w:proofErr w:type="spellEnd"/>
      <w:r>
        <w:rPr>
          <w:rFonts w:ascii="Calibri" w:hAnsi="Calibri" w:cs="Calibri"/>
          <w:i/>
          <w:highlight w:val="yellow"/>
        </w:rPr>
        <w:t xml:space="preserve"> gaat om het r</w:t>
      </w:r>
      <w:r w:rsidR="001F7E77">
        <w:rPr>
          <w:rFonts w:ascii="Calibri" w:hAnsi="Calibri" w:cs="Calibri"/>
          <w:i/>
          <w:highlight w:val="yellow"/>
        </w:rPr>
        <w:t>esultaat van alle inspanningen als ook</w:t>
      </w:r>
      <w:r>
        <w:rPr>
          <w:rFonts w:ascii="Calibri" w:hAnsi="Calibri" w:cs="Calibri"/>
          <w:i/>
          <w:highlight w:val="yellow"/>
        </w:rPr>
        <w:t xml:space="preserve"> het maatschappelijk resultaat</w:t>
      </w:r>
      <w:r w:rsidR="00876C88" w:rsidRPr="000D45A4">
        <w:rPr>
          <w:rFonts w:ascii="Calibri" w:hAnsi="Calibri" w:cs="Calibri"/>
          <w:i/>
          <w:highlight w:val="yellow"/>
        </w:rPr>
        <w:t>).</w:t>
      </w:r>
      <w:r w:rsidR="00876C88" w:rsidRPr="000D45A4">
        <w:rPr>
          <w:rFonts w:ascii="Calibri" w:hAnsi="Calibri" w:cs="Calibri"/>
          <w:i/>
        </w:rPr>
        <w:t xml:space="preserve"> </w:t>
      </w:r>
    </w:p>
    <w:p w14:paraId="34D54177" w14:textId="77777777" w:rsidR="00A24E94" w:rsidRPr="00F31DBF" w:rsidRDefault="001F7E77" w:rsidP="006C2D9C">
      <w:pPr>
        <w:spacing w:line="360" w:lineRule="auto"/>
        <w:contextualSpacing/>
        <w:rPr>
          <w:rFonts w:ascii="Calibri" w:hAnsi="Calibri" w:cs="Calibri"/>
          <w:i/>
          <w:highlight w:val="yellow"/>
        </w:rPr>
      </w:pPr>
      <w:r>
        <w:rPr>
          <w:rFonts w:ascii="Calibri" w:hAnsi="Calibri" w:cs="Calibri"/>
          <w:i/>
          <w:highlight w:val="yellow"/>
        </w:rPr>
        <w:t>Bij het beschrijven van de r</w:t>
      </w:r>
      <w:r w:rsidR="00A24E94" w:rsidRPr="00F31DBF">
        <w:rPr>
          <w:rFonts w:ascii="Calibri" w:hAnsi="Calibri" w:cs="Calibri"/>
          <w:i/>
          <w:highlight w:val="yellow"/>
        </w:rPr>
        <w:t xml:space="preserve">esultaten </w:t>
      </w:r>
      <w:r>
        <w:rPr>
          <w:rFonts w:ascii="Calibri" w:hAnsi="Calibri" w:cs="Calibri"/>
          <w:i/>
          <w:highlight w:val="yellow"/>
        </w:rPr>
        <w:t xml:space="preserve">denk je aan </w:t>
      </w:r>
      <w:r w:rsidR="00A24E94" w:rsidRPr="00F31DBF">
        <w:rPr>
          <w:rFonts w:ascii="Calibri" w:hAnsi="Calibri" w:cs="Calibri"/>
          <w:i/>
          <w:highlight w:val="yellow"/>
        </w:rPr>
        <w:t xml:space="preserve">de drie domeinen </w:t>
      </w:r>
      <w:r w:rsidR="00A24E94" w:rsidRPr="00F31DBF">
        <w:rPr>
          <w:i/>
          <w:highlight w:val="yellow"/>
        </w:rPr>
        <w:t xml:space="preserve">van </w:t>
      </w:r>
      <w:proofErr w:type="spellStart"/>
      <w:r w:rsidR="00A24E94" w:rsidRPr="00F31DBF">
        <w:rPr>
          <w:i/>
          <w:highlight w:val="yellow"/>
        </w:rPr>
        <w:t>Biesta</w:t>
      </w:r>
      <w:proofErr w:type="spellEnd"/>
      <w:r w:rsidR="00A24E94" w:rsidRPr="00F31DBF">
        <w:rPr>
          <w:i/>
          <w:highlight w:val="yellow"/>
        </w:rPr>
        <w:t>.</w:t>
      </w:r>
      <w:r w:rsidR="00A24E94" w:rsidRPr="00F31DBF">
        <w:rPr>
          <w:rStyle w:val="Voetnootmarkering"/>
          <w:i/>
          <w:highlight w:val="yellow"/>
        </w:rPr>
        <w:footnoteReference w:id="1"/>
      </w:r>
      <w:r w:rsidR="00A24E94" w:rsidRPr="00F31DBF">
        <w:rPr>
          <w:rFonts w:ascii="Calibri" w:hAnsi="Calibri" w:cs="Calibri"/>
          <w:i/>
          <w:highlight w:val="yellow"/>
        </w:rPr>
        <w:t>: kwalificatie, socialisatie en subjectvorming.</w:t>
      </w:r>
    </w:p>
    <w:p w14:paraId="743D3523" w14:textId="77777777" w:rsidR="00A24E94" w:rsidRPr="00F31DBF" w:rsidRDefault="00A24E94" w:rsidP="00A24E94">
      <w:pPr>
        <w:spacing w:line="360" w:lineRule="auto"/>
        <w:rPr>
          <w:i/>
          <w:highlight w:val="yellow"/>
        </w:rPr>
      </w:pPr>
      <w:r w:rsidRPr="00F31DBF">
        <w:rPr>
          <w:i/>
          <w:highlight w:val="yellow"/>
        </w:rPr>
        <w:t xml:space="preserve">Kwalificatie gaat om de rol die het onderwijs speelt in het verwerven van kennis, vaardigheden en houdingen die kinderen en jongeren kwalificeren om iets te doen. </w:t>
      </w:r>
      <w:r w:rsidRPr="00F31DBF">
        <w:rPr>
          <w:i/>
          <w:highlight w:val="yellow"/>
        </w:rPr>
        <w:tab/>
      </w:r>
      <w:r w:rsidRPr="00F31DBF">
        <w:rPr>
          <w:i/>
          <w:highlight w:val="yellow"/>
        </w:rPr>
        <w:tab/>
      </w:r>
      <w:r w:rsidRPr="00F31DBF">
        <w:rPr>
          <w:i/>
          <w:highlight w:val="yellow"/>
        </w:rPr>
        <w:tab/>
      </w:r>
    </w:p>
    <w:p w14:paraId="6B2C87C8" w14:textId="77777777" w:rsidR="00A24E94" w:rsidRPr="00F31DBF" w:rsidRDefault="00A24E94" w:rsidP="00A24E94">
      <w:pPr>
        <w:spacing w:line="360" w:lineRule="auto"/>
        <w:rPr>
          <w:i/>
          <w:highlight w:val="yellow"/>
        </w:rPr>
      </w:pPr>
      <w:r w:rsidRPr="00F31DBF">
        <w:rPr>
          <w:i/>
          <w:highlight w:val="yellow"/>
        </w:rPr>
        <w:t xml:space="preserve">Socialisatie betreft de </w:t>
      </w:r>
      <w:r w:rsidR="00916A45">
        <w:rPr>
          <w:i/>
          <w:highlight w:val="yellow"/>
        </w:rPr>
        <w:t>inter</w:t>
      </w:r>
      <w:r w:rsidRPr="00F31DBF">
        <w:rPr>
          <w:i/>
          <w:highlight w:val="yellow"/>
        </w:rPr>
        <w:t xml:space="preserve">persoonlijke ontwikkeling van het kind/de jongere waarbij </w:t>
      </w:r>
      <w:r w:rsidR="00916A45">
        <w:rPr>
          <w:i/>
          <w:highlight w:val="yellow"/>
        </w:rPr>
        <w:t>het voeren van regie en sociale interactie</w:t>
      </w:r>
      <w:r w:rsidRPr="00F31DBF">
        <w:rPr>
          <w:i/>
          <w:highlight w:val="yellow"/>
        </w:rPr>
        <w:t xml:space="preserve"> een belangrijke rol speelt. Hierbij gaat het om de wijze waarop het onderwijs invloed heeft op de manier waarop kinderen en jongeren deel worden van tr</w:t>
      </w:r>
      <w:r w:rsidR="00F31DBF" w:rsidRPr="00F31DBF">
        <w:rPr>
          <w:i/>
          <w:highlight w:val="yellow"/>
        </w:rPr>
        <w:t xml:space="preserve">adities en praktijken. </w:t>
      </w:r>
      <w:r w:rsidRPr="00F31DBF">
        <w:rPr>
          <w:i/>
          <w:highlight w:val="yellow"/>
        </w:rPr>
        <w:t xml:space="preserve">Onderwijs werkt ook in op de persoon en is daarom belangrijk voor de persoonsvorming of subjectivering. </w:t>
      </w:r>
      <w:r w:rsidR="00916A45">
        <w:rPr>
          <w:i/>
          <w:highlight w:val="yellow"/>
        </w:rPr>
        <w:t xml:space="preserve"> </w:t>
      </w:r>
    </w:p>
    <w:p w14:paraId="2661FE77" w14:textId="77777777" w:rsidR="00F31DBF" w:rsidRDefault="008258B3" w:rsidP="00F31DBF">
      <w:pPr>
        <w:spacing w:line="360" w:lineRule="auto"/>
        <w:rPr>
          <w:i/>
        </w:rPr>
      </w:pPr>
      <w:r>
        <w:rPr>
          <w:i/>
          <w:highlight w:val="yellow"/>
        </w:rPr>
        <w:t xml:space="preserve">Ook gezondheid, welzijn en welbevinden hebben invloed en </w:t>
      </w:r>
      <w:r w:rsidR="00007784">
        <w:rPr>
          <w:i/>
          <w:highlight w:val="yellow"/>
        </w:rPr>
        <w:t xml:space="preserve">hebben </w:t>
      </w:r>
      <w:r>
        <w:rPr>
          <w:i/>
          <w:highlight w:val="yellow"/>
        </w:rPr>
        <w:t>zijn uitwerking op</w:t>
      </w:r>
      <w:r w:rsidR="00F31DBF" w:rsidRPr="00F31DBF">
        <w:rPr>
          <w:i/>
          <w:highlight w:val="yellow"/>
        </w:rPr>
        <w:t xml:space="preserve"> drie domeinen</w:t>
      </w:r>
      <w:r>
        <w:rPr>
          <w:i/>
          <w:highlight w:val="yellow"/>
        </w:rPr>
        <w:t>.</w:t>
      </w:r>
      <w:r w:rsidR="00F31DBF" w:rsidRPr="00F31DBF">
        <w:rPr>
          <w:i/>
          <w:highlight w:val="yellow"/>
        </w:rPr>
        <w:t xml:space="preserve"> </w:t>
      </w:r>
      <w:r w:rsidR="00007784">
        <w:rPr>
          <w:i/>
          <w:highlight w:val="yellow"/>
        </w:rPr>
        <w:t>Hier</w:t>
      </w:r>
      <w:r w:rsidR="00F31DBF" w:rsidRPr="00F31DBF">
        <w:rPr>
          <w:i/>
          <w:highlight w:val="yellow"/>
        </w:rPr>
        <w:t xml:space="preserve"> </w:t>
      </w:r>
      <w:r>
        <w:rPr>
          <w:i/>
          <w:highlight w:val="yellow"/>
        </w:rPr>
        <w:t xml:space="preserve">komt naar voren </w:t>
      </w:r>
      <w:r w:rsidR="00F31DBF" w:rsidRPr="00F31DBF">
        <w:rPr>
          <w:i/>
          <w:highlight w:val="yellow"/>
        </w:rPr>
        <w:t>het belang van de samenwerki</w:t>
      </w:r>
      <w:r>
        <w:rPr>
          <w:i/>
          <w:highlight w:val="yellow"/>
        </w:rPr>
        <w:t>ng tussen onderwijs en zorg</w:t>
      </w:r>
      <w:r w:rsidR="00007784">
        <w:rPr>
          <w:i/>
          <w:highlight w:val="yellow"/>
        </w:rPr>
        <w:t>.</w:t>
      </w:r>
      <w:r w:rsidR="00F31DBF">
        <w:rPr>
          <w:i/>
        </w:rPr>
        <w:t xml:space="preserve"> </w:t>
      </w:r>
    </w:p>
    <w:p w14:paraId="186BE9FC" w14:textId="77777777" w:rsidR="00F31DBF" w:rsidRDefault="00F31DBF" w:rsidP="00A24E94">
      <w:pPr>
        <w:spacing w:line="360" w:lineRule="auto"/>
        <w:rPr>
          <w:i/>
        </w:rPr>
      </w:pPr>
    </w:p>
    <w:p w14:paraId="7EFC1859" w14:textId="77777777" w:rsidR="00876C88" w:rsidRDefault="00876C88" w:rsidP="006C2D9C">
      <w:pPr>
        <w:spacing w:line="360" w:lineRule="auto"/>
        <w:contextualSpacing/>
        <w:rPr>
          <w:rFonts w:ascii="Calibri" w:hAnsi="Calibri" w:cs="Calibri"/>
          <w:i/>
        </w:rPr>
      </w:pPr>
    </w:p>
    <w:p w14:paraId="283F0A31" w14:textId="77777777" w:rsidR="00876C88" w:rsidRPr="006F0647" w:rsidRDefault="008459E1" w:rsidP="006C2D9C">
      <w:pPr>
        <w:spacing w:line="360" w:lineRule="auto"/>
      </w:pPr>
      <w:r>
        <w:t>Evaluatie en continuïteit van de proeftuin</w:t>
      </w:r>
    </w:p>
    <w:p w14:paraId="1576B705" w14:textId="77777777" w:rsidR="004A0B0D" w:rsidRDefault="00876C88" w:rsidP="004A0B0D">
      <w:pPr>
        <w:spacing w:line="360" w:lineRule="auto"/>
        <w:rPr>
          <w:i/>
        </w:rPr>
      </w:pPr>
      <w:r w:rsidRPr="000D45A4">
        <w:rPr>
          <w:i/>
          <w:highlight w:val="yellow"/>
        </w:rPr>
        <w:t xml:space="preserve">Geef aan </w:t>
      </w:r>
      <w:r w:rsidR="00F31DBF">
        <w:rPr>
          <w:i/>
          <w:highlight w:val="yellow"/>
        </w:rPr>
        <w:t xml:space="preserve">hoe, </w:t>
      </w:r>
      <w:r w:rsidRPr="000D45A4">
        <w:rPr>
          <w:i/>
          <w:highlight w:val="yellow"/>
        </w:rPr>
        <w:t xml:space="preserve">wanneer </w:t>
      </w:r>
      <w:r w:rsidR="00F31DBF">
        <w:rPr>
          <w:i/>
          <w:highlight w:val="yellow"/>
        </w:rPr>
        <w:t xml:space="preserve">en met </w:t>
      </w:r>
      <w:r w:rsidR="00F31DBF" w:rsidRPr="00F31DBF">
        <w:rPr>
          <w:i/>
          <w:highlight w:val="yellow"/>
        </w:rPr>
        <w:t xml:space="preserve">behulp van welke instrumenten </w:t>
      </w:r>
      <w:r w:rsidR="00007784">
        <w:rPr>
          <w:i/>
          <w:highlight w:val="yellow"/>
        </w:rPr>
        <w:t>de proeftuin</w:t>
      </w:r>
      <w:r w:rsidR="00F31DBF">
        <w:rPr>
          <w:i/>
          <w:highlight w:val="yellow"/>
        </w:rPr>
        <w:t xml:space="preserve"> wordt geëvalueerd</w:t>
      </w:r>
      <w:r w:rsidR="00007784">
        <w:rPr>
          <w:i/>
          <w:highlight w:val="yellow"/>
        </w:rPr>
        <w:t xml:space="preserve"> en</w:t>
      </w:r>
      <w:r w:rsidR="00F31DBF">
        <w:rPr>
          <w:i/>
          <w:highlight w:val="yellow"/>
        </w:rPr>
        <w:t xml:space="preserve"> aan de hand van welke i</w:t>
      </w:r>
      <w:r w:rsidR="00F31DBF" w:rsidRPr="00F31DBF">
        <w:rPr>
          <w:i/>
          <w:highlight w:val="yellow"/>
        </w:rPr>
        <w:t>ndicatoren</w:t>
      </w:r>
      <w:r w:rsidRPr="00F31DBF">
        <w:rPr>
          <w:i/>
          <w:highlight w:val="yellow"/>
        </w:rPr>
        <w:t xml:space="preserve"> </w:t>
      </w:r>
      <w:r w:rsidR="00F31DBF">
        <w:rPr>
          <w:i/>
          <w:highlight w:val="yellow"/>
        </w:rPr>
        <w:t xml:space="preserve">evalueer je </w:t>
      </w:r>
      <w:r w:rsidRPr="00F31DBF">
        <w:rPr>
          <w:i/>
          <w:highlight w:val="yellow"/>
        </w:rPr>
        <w:t xml:space="preserve">. </w:t>
      </w:r>
      <w:r w:rsidR="00F31DBF">
        <w:rPr>
          <w:i/>
          <w:highlight w:val="yellow"/>
        </w:rPr>
        <w:t xml:space="preserve">Denk aan zowel proces als productevaluatie. </w:t>
      </w:r>
      <w:r w:rsidR="00F31DBF" w:rsidRPr="00F31DBF">
        <w:rPr>
          <w:i/>
          <w:highlight w:val="yellow"/>
        </w:rPr>
        <w:t>Deze kunnen zowel kwantitatief als kwalitatief zijn.</w:t>
      </w:r>
    </w:p>
    <w:p w14:paraId="0657FDA8" w14:textId="77777777" w:rsidR="00876C88" w:rsidRDefault="00876C88" w:rsidP="006C2D9C">
      <w:pPr>
        <w:spacing w:before="100" w:beforeAutospacing="1" w:after="100" w:afterAutospacing="1" w:line="360" w:lineRule="auto"/>
        <w:ind w:left="360"/>
        <w:rPr>
          <w:rStyle w:val="Kop1Char"/>
        </w:rPr>
      </w:pPr>
      <w:bookmarkStart w:id="75" w:name="_Toc488326118"/>
      <w:r>
        <w:rPr>
          <w:rStyle w:val="Kop1Char"/>
        </w:rPr>
        <w:t>5. Or</w:t>
      </w:r>
      <w:r w:rsidRPr="005206ED">
        <w:rPr>
          <w:rStyle w:val="Kop1Char"/>
        </w:rPr>
        <w:t>ganisatie</w:t>
      </w:r>
      <w:bookmarkEnd w:id="75"/>
    </w:p>
    <w:p w14:paraId="78AACA67" w14:textId="77777777" w:rsidR="008459E1" w:rsidRPr="00FF71EF" w:rsidRDefault="008459E1" w:rsidP="008459E1">
      <w:pPr>
        <w:spacing w:line="360" w:lineRule="auto"/>
        <w:rPr>
          <w:i/>
          <w:sz w:val="28"/>
          <w:szCs w:val="28"/>
        </w:rPr>
      </w:pPr>
      <w:r w:rsidRPr="00FF71EF">
        <w:rPr>
          <w:i/>
          <w:sz w:val="28"/>
          <w:szCs w:val="28"/>
        </w:rPr>
        <w:t xml:space="preserve">Hoe </w:t>
      </w:r>
      <w:r w:rsidR="00FF71EF" w:rsidRPr="00FF71EF">
        <w:rPr>
          <w:i/>
          <w:sz w:val="28"/>
          <w:szCs w:val="28"/>
        </w:rPr>
        <w:t>organiseer je de proeftuin</w:t>
      </w:r>
      <w:r w:rsidRPr="00FF71EF">
        <w:rPr>
          <w:i/>
          <w:sz w:val="28"/>
          <w:szCs w:val="28"/>
        </w:rPr>
        <w:t xml:space="preserve">? </w:t>
      </w:r>
    </w:p>
    <w:p w14:paraId="4B23D059" w14:textId="77777777" w:rsidR="008459E1" w:rsidRDefault="008459E1" w:rsidP="008459E1">
      <w:pPr>
        <w:spacing w:line="360" w:lineRule="auto"/>
        <w:rPr>
          <w:i/>
        </w:rPr>
      </w:pPr>
      <w:r w:rsidRPr="00A830B9">
        <w:t>Plan van aanpak &amp; fasering</w:t>
      </w:r>
    </w:p>
    <w:p w14:paraId="37FCB4C8" w14:textId="77777777" w:rsidR="00FF71EF" w:rsidRPr="00FF71EF" w:rsidRDefault="00FF71EF" w:rsidP="008459E1">
      <w:pPr>
        <w:spacing w:after="200" w:line="360" w:lineRule="auto"/>
        <w:rPr>
          <w:rFonts w:ascii="Calibri" w:hAnsi="Calibri" w:cs="Calibri"/>
          <w:highlight w:val="yellow"/>
          <w:u w:val="single"/>
        </w:rPr>
      </w:pPr>
      <w:r w:rsidRPr="00FF71EF">
        <w:rPr>
          <w:rFonts w:ascii="Calibri" w:hAnsi="Calibri" w:cs="Calibri"/>
          <w:highlight w:val="yellow"/>
          <w:u w:val="single"/>
        </w:rPr>
        <w:t>Plan van aanpak</w:t>
      </w:r>
    </w:p>
    <w:p w14:paraId="74B03D50" w14:textId="77777777" w:rsidR="008459E1" w:rsidRPr="00FF71EF" w:rsidRDefault="008459E1" w:rsidP="008459E1">
      <w:pPr>
        <w:spacing w:after="200" w:line="360" w:lineRule="auto"/>
        <w:rPr>
          <w:rFonts w:ascii="Calibri" w:hAnsi="Calibri" w:cs="Calibri"/>
          <w:i/>
          <w:highlight w:val="yellow"/>
        </w:rPr>
      </w:pPr>
      <w:r w:rsidRPr="00A830B9">
        <w:rPr>
          <w:rFonts w:ascii="Calibri" w:hAnsi="Calibri" w:cs="Calibri"/>
          <w:i/>
          <w:highlight w:val="yellow"/>
        </w:rPr>
        <w:t xml:space="preserve">Beschrijf inhoudelijk hoe de doelstelling gerealiseerd wordt. Het gaat om de inhoudelijke invulling van </w:t>
      </w:r>
      <w:r>
        <w:rPr>
          <w:rFonts w:ascii="Calibri" w:hAnsi="Calibri" w:cs="Calibri"/>
          <w:i/>
          <w:highlight w:val="yellow"/>
        </w:rPr>
        <w:t>de proeftuin</w:t>
      </w:r>
      <w:r w:rsidRPr="00A830B9">
        <w:rPr>
          <w:rFonts w:ascii="Calibri" w:hAnsi="Calibri" w:cs="Calibri"/>
          <w:i/>
          <w:highlight w:val="yellow"/>
        </w:rPr>
        <w:t>.</w:t>
      </w:r>
      <w:r>
        <w:rPr>
          <w:rFonts w:ascii="Calibri" w:hAnsi="Calibri" w:cs="Calibri"/>
          <w:i/>
          <w:highlight w:val="yellow"/>
        </w:rPr>
        <w:t xml:space="preserve"> </w:t>
      </w:r>
      <w:r w:rsidRPr="00A830B9">
        <w:rPr>
          <w:rFonts w:ascii="Calibri" w:hAnsi="Calibri" w:cs="Calibri"/>
          <w:i/>
          <w:highlight w:val="yellow"/>
        </w:rPr>
        <w:t>Welke werkwijze wordt ontwikkeld?</w:t>
      </w:r>
      <w:r w:rsidRPr="00A830B9">
        <w:rPr>
          <w:rFonts w:ascii="Calibri" w:hAnsi="Calibri" w:cs="Calibri"/>
          <w:i/>
        </w:rPr>
        <w:t xml:space="preserve"> </w:t>
      </w:r>
      <w:r>
        <w:rPr>
          <w:rFonts w:ascii="Calibri" w:hAnsi="Calibri" w:cs="Calibri"/>
          <w:i/>
          <w:highlight w:val="yellow"/>
        </w:rPr>
        <w:t xml:space="preserve"> Hierbij is het van belang de inhoud vanuit zowel </w:t>
      </w:r>
      <w:r w:rsidRPr="00FF71EF">
        <w:rPr>
          <w:rFonts w:ascii="Calibri" w:hAnsi="Calibri" w:cs="Calibri"/>
          <w:i/>
          <w:highlight w:val="yellow"/>
        </w:rPr>
        <w:t>onderwijs als zorg te concretiseren</w:t>
      </w:r>
      <w:r w:rsidR="00FF71EF">
        <w:rPr>
          <w:rFonts w:ascii="Calibri" w:hAnsi="Calibri" w:cs="Calibri"/>
          <w:i/>
          <w:highlight w:val="yellow"/>
        </w:rPr>
        <w:t>: Wat is er nodig?</w:t>
      </w:r>
      <w:r w:rsidRPr="00FF71EF">
        <w:rPr>
          <w:rFonts w:ascii="Calibri" w:hAnsi="Calibri" w:cs="Calibri"/>
          <w:i/>
          <w:highlight w:val="yellow"/>
        </w:rPr>
        <w:t xml:space="preserve"> Bijlage 1 is hier een hulpinstrument voor. </w:t>
      </w:r>
    </w:p>
    <w:p w14:paraId="282D0C0B" w14:textId="77777777" w:rsidR="008459E1" w:rsidRDefault="008459E1" w:rsidP="008459E1">
      <w:pPr>
        <w:spacing w:after="200" w:line="360" w:lineRule="auto"/>
        <w:rPr>
          <w:rFonts w:ascii="Calibri" w:hAnsi="Calibri" w:cs="Calibri"/>
          <w:i/>
        </w:rPr>
      </w:pPr>
      <w:r w:rsidRPr="00FF71EF">
        <w:rPr>
          <w:rFonts w:ascii="Calibri" w:hAnsi="Calibri" w:cs="Calibri"/>
          <w:i/>
          <w:highlight w:val="yellow"/>
        </w:rPr>
        <w:t>Beschrijf volgens de praktische aanpak voor de proeftuin. Welke locatie</w:t>
      </w:r>
      <w:r w:rsidR="00FF71EF" w:rsidRPr="00FF71EF">
        <w:rPr>
          <w:rFonts w:ascii="Calibri" w:hAnsi="Calibri" w:cs="Calibri"/>
          <w:i/>
          <w:highlight w:val="yellow"/>
        </w:rPr>
        <w:t xml:space="preserve"> bestem je voor de proeftuin? Welke participanten zijn belangrijk?</w:t>
      </w:r>
    </w:p>
    <w:p w14:paraId="6333BDB6" w14:textId="77777777" w:rsidR="00FF71EF" w:rsidRDefault="00FF71EF" w:rsidP="00FF71EF">
      <w:pPr>
        <w:spacing w:before="100" w:beforeAutospacing="1" w:after="100" w:afterAutospacing="1" w:line="360" w:lineRule="auto"/>
      </w:pPr>
      <w:r>
        <w:t>Organisatie proeftuin en capaciteit (personen)</w:t>
      </w:r>
    </w:p>
    <w:p w14:paraId="5301E667" w14:textId="77777777" w:rsidR="00FF71EF" w:rsidRDefault="00FF71EF" w:rsidP="00FF71EF">
      <w:pPr>
        <w:spacing w:line="360" w:lineRule="auto"/>
        <w:rPr>
          <w:i/>
          <w:highlight w:val="yellow"/>
        </w:rPr>
      </w:pPr>
      <w:r w:rsidRPr="00C363DF">
        <w:rPr>
          <w:i/>
          <w:highlight w:val="yellow"/>
        </w:rPr>
        <w:t xml:space="preserve">De projectleider gaat kritisch na welke capaciteiten en expertise nodig zijn om de doelstelling te kunnen behalen. Het is voor de projectleider belangrijk om de juiste personen te benaderen. Geef aan hoe de projectorganisatie vormgegeven is en wie daarin welke verantwoordelijkheid, rol en capaciteit heeft. </w:t>
      </w:r>
    </w:p>
    <w:p w14:paraId="0AF0DDDB" w14:textId="77777777" w:rsidR="00FF71EF" w:rsidRPr="00A830B9" w:rsidRDefault="00FF71EF" w:rsidP="00FF71EF">
      <w:pPr>
        <w:spacing w:line="360" w:lineRule="auto"/>
        <w:rPr>
          <w:b/>
          <w:i/>
          <w:highlight w:val="yellow"/>
        </w:rPr>
      </w:pPr>
      <w:r>
        <w:rPr>
          <w:b/>
          <w:i/>
          <w:highlight w:val="yellow"/>
        </w:rPr>
        <w:t>Ontwikkelgroep</w:t>
      </w:r>
    </w:p>
    <w:tbl>
      <w:tblPr>
        <w:tblStyle w:val="Lichtearcering-accent1"/>
        <w:tblW w:w="0" w:type="auto"/>
        <w:tblLook w:val="04A0" w:firstRow="1" w:lastRow="0" w:firstColumn="1" w:lastColumn="0" w:noHBand="0" w:noVBand="1"/>
      </w:tblPr>
      <w:tblGrid>
        <w:gridCol w:w="2034"/>
        <w:gridCol w:w="235"/>
        <w:gridCol w:w="1993"/>
        <w:gridCol w:w="281"/>
        <w:gridCol w:w="2044"/>
        <w:gridCol w:w="235"/>
        <w:gridCol w:w="2250"/>
      </w:tblGrid>
      <w:tr w:rsidR="00FF71EF" w14:paraId="158FA6ED" w14:textId="77777777" w:rsidTr="00FF7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Borders>
              <w:right w:val="single" w:sz="4" w:space="0" w:color="auto"/>
            </w:tcBorders>
          </w:tcPr>
          <w:p w14:paraId="557BC544" w14:textId="77777777" w:rsidR="00FF71EF" w:rsidRPr="00A830B9" w:rsidRDefault="00FF71EF" w:rsidP="00FF71EF">
            <w:pPr>
              <w:spacing w:line="360" w:lineRule="auto"/>
              <w:rPr>
                <w:b w:val="0"/>
                <w:highlight w:val="yellow"/>
              </w:rPr>
            </w:pPr>
            <w:proofErr w:type="spellStart"/>
            <w:r>
              <w:rPr>
                <w:b w:val="0"/>
                <w:highlight w:val="yellow"/>
              </w:rPr>
              <w:t>Naam</w:t>
            </w:r>
            <w:proofErr w:type="spellEnd"/>
          </w:p>
        </w:tc>
        <w:tc>
          <w:tcPr>
            <w:tcW w:w="236" w:type="dxa"/>
            <w:tcBorders>
              <w:left w:val="single" w:sz="4" w:space="0" w:color="auto"/>
            </w:tcBorders>
          </w:tcPr>
          <w:p w14:paraId="084BB014" w14:textId="77777777" w:rsidR="00FF71EF" w:rsidRPr="00A830B9" w:rsidRDefault="00FF71EF" w:rsidP="00FF71EF">
            <w:pPr>
              <w:spacing w:line="360" w:lineRule="auto"/>
              <w:cnfStyle w:val="100000000000" w:firstRow="1" w:lastRow="0" w:firstColumn="0" w:lastColumn="0" w:oddVBand="0" w:evenVBand="0" w:oddHBand="0" w:evenHBand="0" w:firstRowFirstColumn="0" w:firstRowLastColumn="0" w:lastRowFirstColumn="0" w:lastRowLastColumn="0"/>
              <w:rPr>
                <w:bCs w:val="0"/>
                <w:highlight w:val="yellow"/>
              </w:rPr>
            </w:pPr>
          </w:p>
        </w:tc>
        <w:tc>
          <w:tcPr>
            <w:tcW w:w="2039" w:type="dxa"/>
            <w:tcBorders>
              <w:right w:val="single" w:sz="4" w:space="0" w:color="auto"/>
            </w:tcBorders>
          </w:tcPr>
          <w:p w14:paraId="5AAE91BB" w14:textId="77777777" w:rsidR="00FF71EF" w:rsidRPr="00A830B9" w:rsidRDefault="00FF71EF" w:rsidP="00FF71EF">
            <w:pPr>
              <w:spacing w:line="360" w:lineRule="auto"/>
              <w:cnfStyle w:val="100000000000" w:firstRow="1" w:lastRow="0" w:firstColumn="0" w:lastColumn="0" w:oddVBand="0" w:evenVBand="0" w:oddHBand="0" w:evenHBand="0" w:firstRowFirstColumn="0" w:firstRowLastColumn="0" w:lastRowFirstColumn="0" w:lastRowLastColumn="0"/>
              <w:rPr>
                <w:b w:val="0"/>
                <w:highlight w:val="yellow"/>
              </w:rPr>
            </w:pPr>
            <w:proofErr w:type="spellStart"/>
            <w:r>
              <w:rPr>
                <w:b w:val="0"/>
                <w:highlight w:val="yellow"/>
              </w:rPr>
              <w:t>Functie</w:t>
            </w:r>
            <w:proofErr w:type="spellEnd"/>
          </w:p>
        </w:tc>
        <w:tc>
          <w:tcPr>
            <w:tcW w:w="283" w:type="dxa"/>
            <w:tcBorders>
              <w:left w:val="single" w:sz="4" w:space="0" w:color="auto"/>
            </w:tcBorders>
          </w:tcPr>
          <w:p w14:paraId="7619A20D" w14:textId="77777777" w:rsidR="00FF71EF" w:rsidRPr="00A830B9" w:rsidRDefault="00FF71EF" w:rsidP="00FF71EF">
            <w:pPr>
              <w:spacing w:line="360" w:lineRule="auto"/>
              <w:cnfStyle w:val="100000000000" w:firstRow="1" w:lastRow="0" w:firstColumn="0" w:lastColumn="0" w:oddVBand="0" w:evenVBand="0" w:oddHBand="0" w:evenHBand="0" w:firstRowFirstColumn="0" w:firstRowLastColumn="0" w:lastRowFirstColumn="0" w:lastRowLastColumn="0"/>
              <w:rPr>
                <w:bCs w:val="0"/>
                <w:highlight w:val="yellow"/>
              </w:rPr>
            </w:pPr>
          </w:p>
        </w:tc>
        <w:tc>
          <w:tcPr>
            <w:tcW w:w="2086" w:type="dxa"/>
            <w:tcBorders>
              <w:right w:val="single" w:sz="4" w:space="0" w:color="auto"/>
            </w:tcBorders>
          </w:tcPr>
          <w:p w14:paraId="506AB4DF" w14:textId="77777777" w:rsidR="00FF71EF" w:rsidRPr="00A830B9" w:rsidRDefault="00FF71EF" w:rsidP="00FF71EF">
            <w:pPr>
              <w:spacing w:line="360" w:lineRule="auto"/>
              <w:cnfStyle w:val="100000000000" w:firstRow="1" w:lastRow="0" w:firstColumn="0" w:lastColumn="0" w:oddVBand="0" w:evenVBand="0" w:oddHBand="0" w:evenHBand="0" w:firstRowFirstColumn="0" w:firstRowLastColumn="0" w:lastRowFirstColumn="0" w:lastRowLastColumn="0"/>
              <w:rPr>
                <w:b w:val="0"/>
                <w:highlight w:val="yellow"/>
              </w:rPr>
            </w:pPr>
            <w:proofErr w:type="spellStart"/>
            <w:r>
              <w:rPr>
                <w:b w:val="0"/>
                <w:highlight w:val="yellow"/>
              </w:rPr>
              <w:t>Instelling</w:t>
            </w:r>
            <w:proofErr w:type="spellEnd"/>
          </w:p>
        </w:tc>
        <w:tc>
          <w:tcPr>
            <w:tcW w:w="236" w:type="dxa"/>
            <w:tcBorders>
              <w:left w:val="single" w:sz="4" w:space="0" w:color="auto"/>
            </w:tcBorders>
          </w:tcPr>
          <w:p w14:paraId="28A9BB6F" w14:textId="77777777" w:rsidR="00FF71EF" w:rsidRPr="00A830B9" w:rsidRDefault="00FF71EF" w:rsidP="00FF71EF">
            <w:pPr>
              <w:spacing w:line="360" w:lineRule="auto"/>
              <w:cnfStyle w:val="100000000000" w:firstRow="1" w:lastRow="0" w:firstColumn="0" w:lastColumn="0" w:oddVBand="0" w:evenVBand="0" w:oddHBand="0" w:evenHBand="0" w:firstRowFirstColumn="0" w:firstRowLastColumn="0" w:lastRowFirstColumn="0" w:lastRowLastColumn="0"/>
              <w:rPr>
                <w:bCs w:val="0"/>
                <w:highlight w:val="yellow"/>
              </w:rPr>
            </w:pPr>
          </w:p>
        </w:tc>
        <w:tc>
          <w:tcPr>
            <w:tcW w:w="2322" w:type="dxa"/>
          </w:tcPr>
          <w:p w14:paraId="128864CC" w14:textId="77777777" w:rsidR="00FF71EF" w:rsidRPr="00A830B9" w:rsidRDefault="00FF71EF" w:rsidP="00FF71EF">
            <w:pPr>
              <w:spacing w:line="360" w:lineRule="auto"/>
              <w:cnfStyle w:val="100000000000" w:firstRow="1" w:lastRow="0" w:firstColumn="0" w:lastColumn="0" w:oddVBand="0" w:evenVBand="0" w:oddHBand="0" w:evenHBand="0" w:firstRowFirstColumn="0" w:firstRowLastColumn="0" w:lastRowFirstColumn="0" w:lastRowLastColumn="0"/>
              <w:rPr>
                <w:b w:val="0"/>
                <w:highlight w:val="yellow"/>
              </w:rPr>
            </w:pPr>
            <w:proofErr w:type="spellStart"/>
            <w:r>
              <w:rPr>
                <w:b w:val="0"/>
                <w:highlight w:val="yellow"/>
              </w:rPr>
              <w:t>Rol</w:t>
            </w:r>
            <w:proofErr w:type="spellEnd"/>
          </w:p>
        </w:tc>
      </w:tr>
      <w:tr w:rsidR="00FF71EF" w14:paraId="33F06283" w14:textId="77777777" w:rsidTr="00FF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Borders>
              <w:right w:val="single" w:sz="4" w:space="0" w:color="auto"/>
            </w:tcBorders>
          </w:tcPr>
          <w:p w14:paraId="43038A25" w14:textId="77777777" w:rsidR="00FF71EF" w:rsidRDefault="00FF71EF" w:rsidP="00FF71EF">
            <w:pPr>
              <w:spacing w:line="360" w:lineRule="auto"/>
              <w:rPr>
                <w:i/>
                <w:highlight w:val="yellow"/>
              </w:rPr>
            </w:pPr>
          </w:p>
        </w:tc>
        <w:tc>
          <w:tcPr>
            <w:tcW w:w="236" w:type="dxa"/>
            <w:tcBorders>
              <w:left w:val="single" w:sz="4" w:space="0" w:color="auto"/>
            </w:tcBorders>
          </w:tcPr>
          <w:p w14:paraId="79D7822F"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b/>
                <w:bCs/>
                <w:i/>
                <w:highlight w:val="yellow"/>
              </w:rPr>
            </w:pPr>
          </w:p>
        </w:tc>
        <w:tc>
          <w:tcPr>
            <w:tcW w:w="2039" w:type="dxa"/>
            <w:tcBorders>
              <w:right w:val="single" w:sz="4" w:space="0" w:color="auto"/>
            </w:tcBorders>
          </w:tcPr>
          <w:p w14:paraId="5BAA2F9F"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83" w:type="dxa"/>
            <w:tcBorders>
              <w:left w:val="single" w:sz="4" w:space="0" w:color="auto"/>
            </w:tcBorders>
          </w:tcPr>
          <w:p w14:paraId="2AF1CBFE"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086" w:type="dxa"/>
            <w:tcBorders>
              <w:right w:val="single" w:sz="4" w:space="0" w:color="auto"/>
            </w:tcBorders>
          </w:tcPr>
          <w:p w14:paraId="192B91F6"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36" w:type="dxa"/>
            <w:tcBorders>
              <w:left w:val="single" w:sz="4" w:space="0" w:color="auto"/>
            </w:tcBorders>
          </w:tcPr>
          <w:p w14:paraId="378B572B"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322" w:type="dxa"/>
          </w:tcPr>
          <w:p w14:paraId="779BED6D"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r>
      <w:tr w:rsidR="00FF71EF" w14:paraId="7F47EFAE" w14:textId="77777777" w:rsidTr="00FF71EF">
        <w:tc>
          <w:tcPr>
            <w:cnfStyle w:val="001000000000" w:firstRow="0" w:lastRow="0" w:firstColumn="1" w:lastColumn="0" w:oddVBand="0" w:evenVBand="0" w:oddHBand="0" w:evenHBand="0" w:firstRowFirstColumn="0" w:firstRowLastColumn="0" w:lastRowFirstColumn="0" w:lastRowLastColumn="0"/>
            <w:tcW w:w="2086" w:type="dxa"/>
            <w:tcBorders>
              <w:right w:val="single" w:sz="4" w:space="0" w:color="auto"/>
            </w:tcBorders>
          </w:tcPr>
          <w:p w14:paraId="2800156E" w14:textId="77777777" w:rsidR="00FF71EF" w:rsidRDefault="00FF71EF" w:rsidP="00FF71EF">
            <w:pPr>
              <w:spacing w:line="360" w:lineRule="auto"/>
              <w:rPr>
                <w:i/>
                <w:highlight w:val="yellow"/>
              </w:rPr>
            </w:pPr>
          </w:p>
        </w:tc>
        <w:tc>
          <w:tcPr>
            <w:tcW w:w="236" w:type="dxa"/>
            <w:tcBorders>
              <w:left w:val="single" w:sz="4" w:space="0" w:color="auto"/>
            </w:tcBorders>
          </w:tcPr>
          <w:p w14:paraId="2642EEA2"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b/>
                <w:bCs/>
                <w:i/>
                <w:highlight w:val="yellow"/>
              </w:rPr>
            </w:pPr>
          </w:p>
        </w:tc>
        <w:tc>
          <w:tcPr>
            <w:tcW w:w="2039" w:type="dxa"/>
            <w:tcBorders>
              <w:right w:val="single" w:sz="4" w:space="0" w:color="auto"/>
            </w:tcBorders>
          </w:tcPr>
          <w:p w14:paraId="70C9963D"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83" w:type="dxa"/>
            <w:tcBorders>
              <w:left w:val="single" w:sz="4" w:space="0" w:color="auto"/>
            </w:tcBorders>
          </w:tcPr>
          <w:p w14:paraId="009596C1"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086" w:type="dxa"/>
            <w:tcBorders>
              <w:right w:val="single" w:sz="4" w:space="0" w:color="auto"/>
            </w:tcBorders>
          </w:tcPr>
          <w:p w14:paraId="05C50F82"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36" w:type="dxa"/>
            <w:tcBorders>
              <w:left w:val="single" w:sz="4" w:space="0" w:color="auto"/>
            </w:tcBorders>
          </w:tcPr>
          <w:p w14:paraId="73F093D7"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322" w:type="dxa"/>
          </w:tcPr>
          <w:p w14:paraId="6F648B7B"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r>
      <w:tr w:rsidR="00FF71EF" w14:paraId="6FC96CCC" w14:textId="77777777" w:rsidTr="00FF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Borders>
              <w:right w:val="single" w:sz="4" w:space="0" w:color="auto"/>
            </w:tcBorders>
          </w:tcPr>
          <w:p w14:paraId="05C2EC1D" w14:textId="77777777" w:rsidR="00FF71EF" w:rsidRDefault="00FF71EF" w:rsidP="00FF71EF">
            <w:pPr>
              <w:spacing w:line="360" w:lineRule="auto"/>
              <w:rPr>
                <w:i/>
                <w:highlight w:val="yellow"/>
              </w:rPr>
            </w:pPr>
          </w:p>
        </w:tc>
        <w:tc>
          <w:tcPr>
            <w:tcW w:w="236" w:type="dxa"/>
            <w:tcBorders>
              <w:left w:val="single" w:sz="4" w:space="0" w:color="auto"/>
            </w:tcBorders>
          </w:tcPr>
          <w:p w14:paraId="21E8B86E"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b/>
                <w:bCs/>
                <w:i/>
                <w:highlight w:val="yellow"/>
              </w:rPr>
            </w:pPr>
          </w:p>
        </w:tc>
        <w:tc>
          <w:tcPr>
            <w:tcW w:w="2039" w:type="dxa"/>
            <w:tcBorders>
              <w:right w:val="single" w:sz="4" w:space="0" w:color="auto"/>
            </w:tcBorders>
          </w:tcPr>
          <w:p w14:paraId="77F807A9"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83" w:type="dxa"/>
            <w:tcBorders>
              <w:left w:val="single" w:sz="4" w:space="0" w:color="auto"/>
            </w:tcBorders>
          </w:tcPr>
          <w:p w14:paraId="014AC4FA"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086" w:type="dxa"/>
            <w:tcBorders>
              <w:right w:val="single" w:sz="4" w:space="0" w:color="auto"/>
            </w:tcBorders>
          </w:tcPr>
          <w:p w14:paraId="2C73518F"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36" w:type="dxa"/>
            <w:tcBorders>
              <w:left w:val="single" w:sz="4" w:space="0" w:color="auto"/>
            </w:tcBorders>
          </w:tcPr>
          <w:p w14:paraId="5F0CB144"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322" w:type="dxa"/>
          </w:tcPr>
          <w:p w14:paraId="04F96CA3"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r>
      <w:tr w:rsidR="00FF71EF" w14:paraId="1815DA15" w14:textId="77777777" w:rsidTr="00FF71EF">
        <w:tc>
          <w:tcPr>
            <w:cnfStyle w:val="001000000000" w:firstRow="0" w:lastRow="0" w:firstColumn="1" w:lastColumn="0" w:oddVBand="0" w:evenVBand="0" w:oddHBand="0" w:evenHBand="0" w:firstRowFirstColumn="0" w:firstRowLastColumn="0" w:lastRowFirstColumn="0" w:lastRowLastColumn="0"/>
            <w:tcW w:w="2086" w:type="dxa"/>
            <w:tcBorders>
              <w:right w:val="single" w:sz="4" w:space="0" w:color="auto"/>
            </w:tcBorders>
          </w:tcPr>
          <w:p w14:paraId="1D5FC82C" w14:textId="77777777" w:rsidR="00FF71EF" w:rsidRDefault="00FF71EF" w:rsidP="00FF71EF">
            <w:pPr>
              <w:spacing w:line="360" w:lineRule="auto"/>
              <w:rPr>
                <w:i/>
                <w:highlight w:val="yellow"/>
              </w:rPr>
            </w:pPr>
          </w:p>
        </w:tc>
        <w:tc>
          <w:tcPr>
            <w:tcW w:w="236" w:type="dxa"/>
            <w:tcBorders>
              <w:left w:val="single" w:sz="4" w:space="0" w:color="auto"/>
            </w:tcBorders>
          </w:tcPr>
          <w:p w14:paraId="7E8EEF69"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b/>
                <w:bCs/>
                <w:i/>
                <w:highlight w:val="yellow"/>
              </w:rPr>
            </w:pPr>
          </w:p>
        </w:tc>
        <w:tc>
          <w:tcPr>
            <w:tcW w:w="2039" w:type="dxa"/>
            <w:tcBorders>
              <w:right w:val="single" w:sz="4" w:space="0" w:color="auto"/>
            </w:tcBorders>
          </w:tcPr>
          <w:p w14:paraId="4C838E86"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83" w:type="dxa"/>
            <w:tcBorders>
              <w:left w:val="single" w:sz="4" w:space="0" w:color="auto"/>
            </w:tcBorders>
          </w:tcPr>
          <w:p w14:paraId="6DFF7C6D"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086" w:type="dxa"/>
            <w:tcBorders>
              <w:right w:val="single" w:sz="4" w:space="0" w:color="auto"/>
            </w:tcBorders>
          </w:tcPr>
          <w:p w14:paraId="7D5541F4"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36" w:type="dxa"/>
            <w:tcBorders>
              <w:left w:val="single" w:sz="4" w:space="0" w:color="auto"/>
            </w:tcBorders>
          </w:tcPr>
          <w:p w14:paraId="4AD01E42"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322" w:type="dxa"/>
          </w:tcPr>
          <w:p w14:paraId="2D25A41E"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r>
      <w:tr w:rsidR="00FF71EF" w14:paraId="188E7300" w14:textId="77777777" w:rsidTr="00FF7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Borders>
              <w:right w:val="single" w:sz="4" w:space="0" w:color="auto"/>
            </w:tcBorders>
          </w:tcPr>
          <w:p w14:paraId="195C2089" w14:textId="77777777" w:rsidR="00FF71EF" w:rsidRDefault="00FF71EF" w:rsidP="00FF71EF">
            <w:pPr>
              <w:spacing w:line="360" w:lineRule="auto"/>
              <w:rPr>
                <w:i/>
                <w:highlight w:val="yellow"/>
              </w:rPr>
            </w:pPr>
          </w:p>
        </w:tc>
        <w:tc>
          <w:tcPr>
            <w:tcW w:w="236" w:type="dxa"/>
            <w:tcBorders>
              <w:left w:val="single" w:sz="4" w:space="0" w:color="auto"/>
            </w:tcBorders>
          </w:tcPr>
          <w:p w14:paraId="7E58F77D"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b/>
                <w:bCs/>
                <w:i/>
                <w:highlight w:val="yellow"/>
              </w:rPr>
            </w:pPr>
          </w:p>
        </w:tc>
        <w:tc>
          <w:tcPr>
            <w:tcW w:w="2039" w:type="dxa"/>
            <w:tcBorders>
              <w:right w:val="single" w:sz="4" w:space="0" w:color="auto"/>
            </w:tcBorders>
          </w:tcPr>
          <w:p w14:paraId="361B80CE"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83" w:type="dxa"/>
            <w:tcBorders>
              <w:left w:val="single" w:sz="4" w:space="0" w:color="auto"/>
            </w:tcBorders>
          </w:tcPr>
          <w:p w14:paraId="58292531"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086" w:type="dxa"/>
            <w:tcBorders>
              <w:right w:val="single" w:sz="4" w:space="0" w:color="auto"/>
            </w:tcBorders>
          </w:tcPr>
          <w:p w14:paraId="3D84B825"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36" w:type="dxa"/>
            <w:tcBorders>
              <w:left w:val="single" w:sz="4" w:space="0" w:color="auto"/>
            </w:tcBorders>
          </w:tcPr>
          <w:p w14:paraId="27993A23"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c>
          <w:tcPr>
            <w:tcW w:w="2322" w:type="dxa"/>
          </w:tcPr>
          <w:p w14:paraId="3C580A43" w14:textId="77777777" w:rsidR="00FF71EF" w:rsidRDefault="00FF71EF" w:rsidP="00FF71EF">
            <w:pPr>
              <w:spacing w:line="360" w:lineRule="auto"/>
              <w:cnfStyle w:val="000000100000" w:firstRow="0" w:lastRow="0" w:firstColumn="0" w:lastColumn="0" w:oddVBand="0" w:evenVBand="0" w:oddHBand="1" w:evenHBand="0" w:firstRowFirstColumn="0" w:firstRowLastColumn="0" w:lastRowFirstColumn="0" w:lastRowLastColumn="0"/>
              <w:rPr>
                <w:i/>
                <w:highlight w:val="yellow"/>
              </w:rPr>
            </w:pPr>
          </w:p>
        </w:tc>
      </w:tr>
      <w:tr w:rsidR="00FF71EF" w14:paraId="7BFC2B1B" w14:textId="77777777" w:rsidTr="00FF71EF">
        <w:tc>
          <w:tcPr>
            <w:cnfStyle w:val="001000000000" w:firstRow="0" w:lastRow="0" w:firstColumn="1" w:lastColumn="0" w:oddVBand="0" w:evenVBand="0" w:oddHBand="0" w:evenHBand="0" w:firstRowFirstColumn="0" w:firstRowLastColumn="0" w:lastRowFirstColumn="0" w:lastRowLastColumn="0"/>
            <w:tcW w:w="2086" w:type="dxa"/>
            <w:tcBorders>
              <w:right w:val="single" w:sz="4" w:space="0" w:color="auto"/>
            </w:tcBorders>
          </w:tcPr>
          <w:p w14:paraId="2BDE857E" w14:textId="77777777" w:rsidR="00FF71EF" w:rsidRDefault="00FF71EF" w:rsidP="00FF71EF">
            <w:pPr>
              <w:spacing w:line="360" w:lineRule="auto"/>
              <w:rPr>
                <w:i/>
                <w:highlight w:val="yellow"/>
              </w:rPr>
            </w:pPr>
          </w:p>
        </w:tc>
        <w:tc>
          <w:tcPr>
            <w:tcW w:w="236" w:type="dxa"/>
            <w:tcBorders>
              <w:left w:val="single" w:sz="4" w:space="0" w:color="auto"/>
            </w:tcBorders>
          </w:tcPr>
          <w:p w14:paraId="12B3F8FC"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b/>
                <w:bCs/>
                <w:i/>
                <w:highlight w:val="yellow"/>
              </w:rPr>
            </w:pPr>
          </w:p>
        </w:tc>
        <w:tc>
          <w:tcPr>
            <w:tcW w:w="2039" w:type="dxa"/>
            <w:tcBorders>
              <w:right w:val="single" w:sz="4" w:space="0" w:color="auto"/>
            </w:tcBorders>
          </w:tcPr>
          <w:p w14:paraId="1D639698"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83" w:type="dxa"/>
            <w:tcBorders>
              <w:left w:val="single" w:sz="4" w:space="0" w:color="auto"/>
            </w:tcBorders>
          </w:tcPr>
          <w:p w14:paraId="1094FDCB"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086" w:type="dxa"/>
            <w:tcBorders>
              <w:right w:val="single" w:sz="4" w:space="0" w:color="auto"/>
            </w:tcBorders>
          </w:tcPr>
          <w:p w14:paraId="3ED90D8B"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36" w:type="dxa"/>
            <w:tcBorders>
              <w:left w:val="single" w:sz="4" w:space="0" w:color="auto"/>
            </w:tcBorders>
          </w:tcPr>
          <w:p w14:paraId="27E95B33"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c>
          <w:tcPr>
            <w:tcW w:w="2322" w:type="dxa"/>
          </w:tcPr>
          <w:p w14:paraId="3E5C74DE" w14:textId="77777777" w:rsidR="00FF71EF" w:rsidRDefault="00FF71EF" w:rsidP="00FF71EF">
            <w:pPr>
              <w:spacing w:line="360" w:lineRule="auto"/>
              <w:cnfStyle w:val="000000000000" w:firstRow="0" w:lastRow="0" w:firstColumn="0" w:lastColumn="0" w:oddVBand="0" w:evenVBand="0" w:oddHBand="0" w:evenHBand="0" w:firstRowFirstColumn="0" w:firstRowLastColumn="0" w:lastRowFirstColumn="0" w:lastRowLastColumn="0"/>
              <w:rPr>
                <w:i/>
                <w:highlight w:val="yellow"/>
              </w:rPr>
            </w:pPr>
          </w:p>
        </w:tc>
      </w:tr>
    </w:tbl>
    <w:p w14:paraId="140EAF6F" w14:textId="77777777" w:rsidR="00FF71EF" w:rsidRDefault="00FF71EF" w:rsidP="008459E1">
      <w:pPr>
        <w:spacing w:after="200" w:line="360" w:lineRule="auto"/>
        <w:rPr>
          <w:rFonts w:ascii="Calibri" w:hAnsi="Calibri" w:cs="Calibri"/>
          <w:i/>
        </w:rPr>
      </w:pPr>
    </w:p>
    <w:p w14:paraId="126CFC49" w14:textId="77777777" w:rsidR="008459E1" w:rsidRPr="00177C82" w:rsidRDefault="008459E1" w:rsidP="008459E1">
      <w:pPr>
        <w:spacing w:line="360" w:lineRule="auto"/>
      </w:pPr>
      <w:r w:rsidRPr="00177C82">
        <w:rPr>
          <w:u w:val="single"/>
        </w:rPr>
        <w:lastRenderedPageBreak/>
        <w:t xml:space="preserve">Fasering </w:t>
      </w:r>
    </w:p>
    <w:p w14:paraId="7A173084" w14:textId="77777777" w:rsidR="008459E1" w:rsidRPr="000D45A4" w:rsidRDefault="008459E1" w:rsidP="008459E1">
      <w:pPr>
        <w:spacing w:line="360" w:lineRule="auto"/>
        <w:rPr>
          <w:i/>
          <w:highlight w:val="yellow"/>
        </w:rPr>
      </w:pPr>
      <w:r w:rsidRPr="000D45A4">
        <w:rPr>
          <w:i/>
          <w:highlight w:val="yellow"/>
        </w:rPr>
        <w:t>Geef een beschrijving van het proces</w:t>
      </w:r>
      <w:r>
        <w:rPr>
          <w:i/>
          <w:highlight w:val="yellow"/>
        </w:rPr>
        <w:t xml:space="preserve"> per fase van de proeftuin</w:t>
      </w:r>
      <w:r w:rsidRPr="000D45A4">
        <w:rPr>
          <w:i/>
          <w:highlight w:val="yellow"/>
        </w:rPr>
        <w:t xml:space="preserve">. </w:t>
      </w:r>
    </w:p>
    <w:p w14:paraId="66AD3A67" w14:textId="77777777" w:rsidR="008459E1" w:rsidRDefault="008459E1" w:rsidP="008459E1">
      <w:pPr>
        <w:spacing w:line="360" w:lineRule="auto"/>
        <w:jc w:val="both"/>
        <w:rPr>
          <w:rFonts w:ascii="Calibri" w:hAnsi="Calibri" w:cs="Calibri"/>
          <w:i/>
        </w:rPr>
      </w:pPr>
      <w:r w:rsidRPr="007A5E0C">
        <w:rPr>
          <w:rFonts w:ascii="Calibri" w:hAnsi="Calibri" w:cs="Calibri"/>
          <w:i/>
          <w:highlight w:val="yellow"/>
        </w:rPr>
        <w:t>Beschrijf beknopt wat gefaseerd aangepakt gaat worden om de doelstelling te kunnen behalen. Het gaat om het “wat” op hoofdlijnen: wat is het tijdpad, wat zijn de activiteiten, wat zijn evaluatiemomenten, wat zijn risico’s, wat zijn activiteiten en momenten voor afstemming/communicatie/kennisdeling en wat</w:t>
      </w:r>
      <w:r>
        <w:rPr>
          <w:rFonts w:ascii="Calibri" w:hAnsi="Calibri" w:cs="Calibri"/>
          <w:i/>
          <w:highlight w:val="yellow"/>
        </w:rPr>
        <w:t xml:space="preserve"> is de capaciteit en het </w:t>
      </w:r>
      <w:r w:rsidRPr="00876C88">
        <w:rPr>
          <w:rFonts w:ascii="Calibri" w:hAnsi="Calibri" w:cs="Calibri"/>
          <w:i/>
          <w:highlight w:val="yellow"/>
        </w:rPr>
        <w:t>budget</w:t>
      </w:r>
      <w:r w:rsidRPr="006F0647">
        <w:rPr>
          <w:rFonts w:ascii="Calibri" w:hAnsi="Calibri" w:cs="Calibri"/>
          <w:i/>
        </w:rPr>
        <w:t xml:space="preserve">. </w:t>
      </w:r>
      <w:r w:rsidR="00CC1D00" w:rsidRPr="00D42B8A">
        <w:rPr>
          <w:rFonts w:ascii="Calibri" w:hAnsi="Calibri" w:cs="Calibri"/>
          <w:i/>
          <w:highlight w:val="cyan"/>
        </w:rPr>
        <w:t>Vul</w:t>
      </w:r>
      <w:r w:rsidR="009449BF">
        <w:rPr>
          <w:rFonts w:ascii="Calibri" w:hAnsi="Calibri" w:cs="Calibri"/>
          <w:i/>
          <w:highlight w:val="cyan"/>
        </w:rPr>
        <w:t xml:space="preserve"> in</w:t>
      </w:r>
      <w:r w:rsidR="00CC1D00" w:rsidRPr="00D42B8A">
        <w:rPr>
          <w:rFonts w:ascii="Calibri" w:hAnsi="Calibri" w:cs="Calibri"/>
          <w:i/>
          <w:highlight w:val="cyan"/>
        </w:rPr>
        <w:t xml:space="preserve"> bijlage</w:t>
      </w:r>
      <w:r w:rsidR="009449BF">
        <w:rPr>
          <w:rFonts w:ascii="Calibri" w:hAnsi="Calibri" w:cs="Calibri"/>
          <w:i/>
          <w:highlight w:val="cyan"/>
        </w:rPr>
        <w:t xml:space="preserve"> 4, tabel</w:t>
      </w:r>
      <w:r w:rsidR="00CC1D00" w:rsidRPr="00D42B8A">
        <w:rPr>
          <w:rFonts w:ascii="Calibri" w:hAnsi="Calibri" w:cs="Calibri"/>
          <w:i/>
          <w:highlight w:val="cyan"/>
        </w:rPr>
        <w:t xml:space="preserve"> 1.1 in en beschrijf hier in de tekst de essentie van de inhoud van de tabel.</w:t>
      </w:r>
      <w:r w:rsidR="00CC1D00">
        <w:rPr>
          <w:rFonts w:ascii="Calibri" w:hAnsi="Calibri" w:cs="Calibri"/>
          <w:i/>
        </w:rPr>
        <w:t xml:space="preserve"> </w:t>
      </w:r>
    </w:p>
    <w:p w14:paraId="1EA66467" w14:textId="77777777" w:rsidR="00FF71EF" w:rsidRDefault="00FF71EF" w:rsidP="008459E1">
      <w:pPr>
        <w:spacing w:line="360" w:lineRule="auto"/>
        <w:jc w:val="both"/>
        <w:rPr>
          <w:rFonts w:ascii="Calibri" w:hAnsi="Calibri" w:cs="Calibri"/>
        </w:rPr>
      </w:pPr>
      <w:r>
        <w:rPr>
          <w:rFonts w:ascii="Calibri" w:hAnsi="Calibri" w:cs="Calibri"/>
        </w:rPr>
        <w:t>Toeleiding en beëindiging onderwijszorgarrangement:</w:t>
      </w:r>
    </w:p>
    <w:p w14:paraId="706674DE" w14:textId="77777777" w:rsidR="00FF71EF" w:rsidRDefault="00FF71EF" w:rsidP="008459E1">
      <w:pPr>
        <w:spacing w:line="360" w:lineRule="auto"/>
        <w:jc w:val="both"/>
        <w:rPr>
          <w:rFonts w:ascii="Calibri" w:hAnsi="Calibri" w:cs="Calibri"/>
          <w:i/>
        </w:rPr>
      </w:pPr>
      <w:r w:rsidRPr="00FF71EF">
        <w:rPr>
          <w:rFonts w:ascii="Calibri" w:hAnsi="Calibri" w:cs="Calibri"/>
          <w:i/>
          <w:highlight w:val="yellow"/>
        </w:rPr>
        <w:t>Beschrijf hoe kinderen/jongeren toegang krijgen tot het arrangement</w:t>
      </w:r>
      <w:r w:rsidR="00007784">
        <w:rPr>
          <w:rFonts w:ascii="Calibri" w:hAnsi="Calibri" w:cs="Calibri"/>
          <w:i/>
          <w:highlight w:val="yellow"/>
        </w:rPr>
        <w:t xml:space="preserve"> (proeftuin)</w:t>
      </w:r>
      <w:r w:rsidRPr="00FF71EF">
        <w:rPr>
          <w:rFonts w:ascii="Calibri" w:hAnsi="Calibri" w:cs="Calibri"/>
          <w:i/>
          <w:highlight w:val="yellow"/>
        </w:rPr>
        <w:t xml:space="preserve"> (TLV, indicatie e.d.). Geef vervolgens aan wanneer het onderwijszorgarrangement</w:t>
      </w:r>
      <w:r w:rsidR="00F31DBF">
        <w:rPr>
          <w:rFonts w:ascii="Calibri" w:hAnsi="Calibri" w:cs="Calibri"/>
          <w:i/>
          <w:highlight w:val="yellow"/>
        </w:rPr>
        <w:t xml:space="preserve"> voor het kind/de jongere stopt</w:t>
      </w:r>
      <w:r w:rsidR="00F31DBF">
        <w:rPr>
          <w:rFonts w:ascii="Calibri" w:hAnsi="Calibri" w:cs="Calibri"/>
          <w:i/>
        </w:rPr>
        <w:t xml:space="preserve">. </w:t>
      </w:r>
      <w:r w:rsidR="00F31DBF" w:rsidRPr="00F31DBF">
        <w:rPr>
          <w:rFonts w:ascii="Calibri" w:hAnsi="Calibri" w:cs="Calibri"/>
          <w:i/>
          <w:highlight w:val="yellow"/>
        </w:rPr>
        <w:t>Indien mogelijke geef richting aan wat daarna.</w:t>
      </w:r>
    </w:p>
    <w:p w14:paraId="259E645B" w14:textId="77777777" w:rsidR="00FF71EF" w:rsidRDefault="00FF71EF" w:rsidP="00FF71EF">
      <w:pPr>
        <w:spacing w:line="360" w:lineRule="auto"/>
      </w:pPr>
      <w:r w:rsidRPr="00FF71EF">
        <w:t>Voorwaarden voor geschikte deelname</w:t>
      </w:r>
    </w:p>
    <w:p w14:paraId="487CCCB4" w14:textId="77777777" w:rsidR="00FF71EF" w:rsidRPr="00FF71EF" w:rsidRDefault="00FF71EF" w:rsidP="00FF71EF">
      <w:pPr>
        <w:spacing w:line="360" w:lineRule="auto"/>
        <w:rPr>
          <w:i/>
        </w:rPr>
      </w:pPr>
      <w:r w:rsidRPr="00FF71EF">
        <w:rPr>
          <w:i/>
          <w:highlight w:val="yellow"/>
        </w:rPr>
        <w:t>Maak hier inzichtelijk wat de voorwaarden zijn voor geschikte deelname aan het arrangement, denk bijvoorbeeld aan afspraken over locatie en vervoer.</w:t>
      </w:r>
      <w:r w:rsidRPr="00FF71EF">
        <w:rPr>
          <w:i/>
        </w:rPr>
        <w:t xml:space="preserve"> </w:t>
      </w:r>
    </w:p>
    <w:p w14:paraId="76C5E077" w14:textId="77777777" w:rsidR="00FF71EF" w:rsidRPr="00FF71EF" w:rsidRDefault="00FF71EF" w:rsidP="006C2D9C">
      <w:pPr>
        <w:spacing w:line="360" w:lineRule="auto"/>
        <w:rPr>
          <w:i/>
          <w:sz w:val="28"/>
          <w:szCs w:val="28"/>
        </w:rPr>
      </w:pPr>
      <w:r w:rsidRPr="00FF71EF">
        <w:rPr>
          <w:i/>
          <w:sz w:val="28"/>
          <w:szCs w:val="28"/>
        </w:rPr>
        <w:t>Wat doe je in de proeftuin?</w:t>
      </w:r>
    </w:p>
    <w:p w14:paraId="20413596" w14:textId="77777777" w:rsidR="00876C88" w:rsidRPr="00876C88" w:rsidRDefault="00876C88" w:rsidP="006C2D9C">
      <w:pPr>
        <w:spacing w:line="360" w:lineRule="auto"/>
      </w:pPr>
      <w:r w:rsidRPr="00876C88">
        <w:t xml:space="preserve">Inhoudelijke projectorganisatie </w:t>
      </w:r>
    </w:p>
    <w:p w14:paraId="00B174D1" w14:textId="77777777" w:rsidR="00876C88" w:rsidRDefault="00876C88" w:rsidP="006C2D9C">
      <w:pPr>
        <w:spacing w:line="360" w:lineRule="auto"/>
        <w:rPr>
          <w:i/>
          <w:highlight w:val="yellow"/>
        </w:rPr>
      </w:pPr>
      <w:r>
        <w:rPr>
          <w:i/>
          <w:highlight w:val="yellow"/>
        </w:rPr>
        <w:t>Maak hier inzichtelijk wat je output (activiteiten, planning</w:t>
      </w:r>
      <w:r w:rsidR="001F7E77">
        <w:rPr>
          <w:i/>
          <w:highlight w:val="yellow"/>
        </w:rPr>
        <w:t>, ieders prestaties</w:t>
      </w:r>
      <w:r>
        <w:rPr>
          <w:i/>
          <w:highlight w:val="yellow"/>
        </w:rPr>
        <w:t>) is. Denk onder andere</w:t>
      </w:r>
      <w:r w:rsidR="00007784">
        <w:rPr>
          <w:i/>
          <w:highlight w:val="yellow"/>
        </w:rPr>
        <w:t xml:space="preserve"> ook</w:t>
      </w:r>
      <w:r>
        <w:rPr>
          <w:i/>
          <w:highlight w:val="yellow"/>
        </w:rPr>
        <w:t xml:space="preserve"> aan netwerkgroepen. </w:t>
      </w:r>
      <w:r w:rsidR="00FF71EF">
        <w:rPr>
          <w:i/>
          <w:highlight w:val="yellow"/>
        </w:rPr>
        <w:t xml:space="preserve">Maar ook aan het formuleren van de aanpakken, werkwijze en methodieken. </w:t>
      </w:r>
    </w:p>
    <w:p w14:paraId="32DB27AE" w14:textId="77777777" w:rsidR="00876C88" w:rsidRPr="000D45A4" w:rsidRDefault="00876C88" w:rsidP="006C2D9C">
      <w:pPr>
        <w:spacing w:before="100" w:beforeAutospacing="1" w:after="100" w:afterAutospacing="1" w:line="360" w:lineRule="auto"/>
      </w:pPr>
      <w:bookmarkStart w:id="76" w:name="_Hlk487705384"/>
      <w:r>
        <w:t>Relatie met andere proeftuinen</w:t>
      </w:r>
      <w:r w:rsidRPr="000D45A4">
        <w:t>/producten/scholen</w:t>
      </w:r>
    </w:p>
    <w:p w14:paraId="1C8E0911" w14:textId="77777777" w:rsidR="00876C88" w:rsidRDefault="00876C88" w:rsidP="006C2D9C">
      <w:pPr>
        <w:spacing w:line="360" w:lineRule="auto"/>
        <w:rPr>
          <w:rFonts w:ascii="Calibri" w:hAnsi="Calibri" w:cs="Calibri"/>
          <w:i/>
        </w:rPr>
      </w:pPr>
      <w:r w:rsidRPr="007A5E0C">
        <w:rPr>
          <w:rFonts w:ascii="Calibri" w:hAnsi="Calibri" w:cs="Calibri"/>
          <w:i/>
          <w:highlight w:val="yellow"/>
        </w:rPr>
        <w:t>De projectleider zorgt samen met de projectleden dat er voldoende afstemming is met andere pro</w:t>
      </w:r>
      <w:r>
        <w:rPr>
          <w:rFonts w:ascii="Calibri" w:hAnsi="Calibri" w:cs="Calibri"/>
          <w:i/>
          <w:highlight w:val="yellow"/>
        </w:rPr>
        <w:t>eftuinen</w:t>
      </w:r>
      <w:r w:rsidRPr="007A5E0C">
        <w:rPr>
          <w:rFonts w:ascii="Calibri" w:hAnsi="Calibri" w:cs="Calibri"/>
          <w:i/>
          <w:highlight w:val="yellow"/>
        </w:rPr>
        <w:t xml:space="preserve"> of producten die in ontwikkeling zijn en de andere scholen binnen het samenwerkingsverband en rapporteren hierover.</w:t>
      </w:r>
      <w:r w:rsidRPr="007A5E0C">
        <w:rPr>
          <w:rFonts w:ascii="Calibri" w:hAnsi="Calibri" w:cs="Calibri"/>
          <w:i/>
        </w:rPr>
        <w:t xml:space="preserve"> </w:t>
      </w:r>
      <w:r w:rsidR="005B16FF" w:rsidRPr="00D42B8A">
        <w:rPr>
          <w:rFonts w:ascii="Calibri" w:hAnsi="Calibri" w:cs="Calibri"/>
          <w:i/>
          <w:highlight w:val="cyan"/>
        </w:rPr>
        <w:t xml:space="preserve">Vul </w:t>
      </w:r>
      <w:r w:rsidR="009449BF">
        <w:rPr>
          <w:rFonts w:ascii="Calibri" w:hAnsi="Calibri" w:cs="Calibri"/>
          <w:i/>
          <w:highlight w:val="cyan"/>
        </w:rPr>
        <w:t xml:space="preserve">in </w:t>
      </w:r>
      <w:r w:rsidR="006F0647" w:rsidRPr="00D42B8A">
        <w:rPr>
          <w:rFonts w:ascii="Calibri" w:hAnsi="Calibri" w:cs="Calibri"/>
          <w:i/>
          <w:highlight w:val="cyan"/>
        </w:rPr>
        <w:t>bijlag</w:t>
      </w:r>
      <w:r w:rsidR="006C2D9C" w:rsidRPr="00D42B8A">
        <w:rPr>
          <w:rFonts w:ascii="Calibri" w:hAnsi="Calibri" w:cs="Calibri"/>
          <w:i/>
          <w:highlight w:val="cyan"/>
        </w:rPr>
        <w:t>e</w:t>
      </w:r>
      <w:r w:rsidR="009449BF">
        <w:rPr>
          <w:rFonts w:ascii="Calibri" w:hAnsi="Calibri" w:cs="Calibri"/>
          <w:i/>
          <w:highlight w:val="cyan"/>
        </w:rPr>
        <w:t xml:space="preserve"> 4, tabel</w:t>
      </w:r>
      <w:r w:rsidR="006C2D9C" w:rsidRPr="00D42B8A">
        <w:rPr>
          <w:rFonts w:ascii="Calibri" w:hAnsi="Calibri" w:cs="Calibri"/>
          <w:i/>
          <w:highlight w:val="cyan"/>
        </w:rPr>
        <w:t xml:space="preserve"> 1.3</w:t>
      </w:r>
      <w:r w:rsidR="005B16FF" w:rsidRPr="00D42B8A">
        <w:rPr>
          <w:rFonts w:ascii="Calibri" w:hAnsi="Calibri" w:cs="Calibri"/>
          <w:i/>
          <w:highlight w:val="cyan"/>
        </w:rPr>
        <w:t xml:space="preserve"> in voor een volledige weergave</w:t>
      </w:r>
      <w:r w:rsidR="006F0647" w:rsidRPr="00D42B8A">
        <w:rPr>
          <w:rFonts w:ascii="Calibri" w:hAnsi="Calibri" w:cs="Calibri"/>
          <w:i/>
          <w:highlight w:val="cyan"/>
        </w:rPr>
        <w:t>.</w:t>
      </w:r>
      <w:r w:rsidR="005B16FF" w:rsidRPr="00D42B8A">
        <w:rPr>
          <w:rFonts w:ascii="Calibri" w:hAnsi="Calibri" w:cs="Calibri"/>
          <w:i/>
          <w:highlight w:val="cyan"/>
        </w:rPr>
        <w:t xml:space="preserve"> Beschrijf hier in de tekst vervolgens de essentie van de inhoud van de tabel.</w:t>
      </w:r>
      <w:r w:rsidR="005B16FF">
        <w:rPr>
          <w:rFonts w:ascii="Calibri" w:hAnsi="Calibri" w:cs="Calibri"/>
          <w:i/>
        </w:rPr>
        <w:t xml:space="preserve"> </w:t>
      </w:r>
    </w:p>
    <w:p w14:paraId="0FFEA1C4" w14:textId="77777777" w:rsidR="005B16FF" w:rsidRDefault="005B16FF" w:rsidP="006C2D9C">
      <w:pPr>
        <w:spacing w:line="360" w:lineRule="auto"/>
        <w:rPr>
          <w:rFonts w:ascii="Calibri" w:hAnsi="Calibri" w:cs="Calibri"/>
          <w:i/>
        </w:rPr>
      </w:pPr>
    </w:p>
    <w:p w14:paraId="36908A19" w14:textId="77777777" w:rsidR="005B16FF" w:rsidRDefault="005B16FF" w:rsidP="006C2D9C">
      <w:pPr>
        <w:spacing w:line="360" w:lineRule="auto"/>
        <w:rPr>
          <w:rFonts w:ascii="Calibri" w:hAnsi="Calibri" w:cs="Calibri"/>
          <w:i/>
        </w:rPr>
      </w:pPr>
    </w:p>
    <w:p w14:paraId="620EB184" w14:textId="77777777" w:rsidR="005B16FF" w:rsidRDefault="005B16FF" w:rsidP="006C2D9C">
      <w:pPr>
        <w:spacing w:line="360" w:lineRule="auto"/>
        <w:rPr>
          <w:rFonts w:ascii="Calibri" w:hAnsi="Calibri" w:cs="Calibri"/>
          <w:i/>
        </w:rPr>
      </w:pPr>
    </w:p>
    <w:p w14:paraId="68BD0199" w14:textId="77777777" w:rsidR="005B16FF" w:rsidRDefault="005B16FF" w:rsidP="006C2D9C">
      <w:pPr>
        <w:spacing w:line="360" w:lineRule="auto"/>
        <w:rPr>
          <w:rFonts w:ascii="Calibri" w:hAnsi="Calibri" w:cs="Calibri"/>
          <w:i/>
        </w:rPr>
      </w:pPr>
    </w:p>
    <w:p w14:paraId="35F332F5" w14:textId="77777777" w:rsidR="005B16FF" w:rsidRDefault="005B16FF" w:rsidP="006C2D9C">
      <w:pPr>
        <w:spacing w:line="360" w:lineRule="auto"/>
        <w:rPr>
          <w:rFonts w:ascii="Calibri" w:hAnsi="Calibri" w:cs="Calibri"/>
          <w:i/>
        </w:rPr>
      </w:pPr>
    </w:p>
    <w:p w14:paraId="4DF6BBD1" w14:textId="77777777" w:rsidR="00876C88" w:rsidRDefault="00876C88" w:rsidP="006C2D9C">
      <w:pPr>
        <w:pStyle w:val="Kop1"/>
      </w:pPr>
      <w:bookmarkStart w:id="77" w:name="_Toc488326119"/>
      <w:r>
        <w:t xml:space="preserve">6. </w:t>
      </w:r>
      <w:r w:rsidRPr="00705208">
        <w:t>Bedrijfs</w:t>
      </w:r>
      <w:r>
        <w:t>economisch perspectief</w:t>
      </w:r>
      <w:bookmarkEnd w:id="77"/>
    </w:p>
    <w:p w14:paraId="0D902076" w14:textId="77777777" w:rsidR="00876C88" w:rsidRPr="00E86448" w:rsidRDefault="00876C88" w:rsidP="006C2D9C">
      <w:pPr>
        <w:spacing w:line="360" w:lineRule="auto"/>
        <w:rPr>
          <w:i/>
          <w:noProof/>
        </w:rPr>
      </w:pPr>
      <w:r w:rsidRPr="00E86448">
        <w:rPr>
          <w:i/>
          <w:noProof/>
        </w:rPr>
        <w:t>Situatie</w:t>
      </w:r>
      <w:r>
        <w:rPr>
          <w:i/>
          <w:noProof/>
        </w:rPr>
        <w:t>(beschrijf weer kort de voorziening met belangrijkste info, zoals locatie, samenwerkingspartners etc</w:t>
      </w:r>
      <w:r w:rsidR="00007784">
        <w:rPr>
          <w:i/>
          <w:noProof/>
        </w:rPr>
        <w:t xml:space="preserve"> maar dan vanuit het bedrijfseconomische perspectief dus de financiéle middelen</w:t>
      </w:r>
      <w:r>
        <w:rPr>
          <w:i/>
          <w:noProof/>
        </w:rPr>
        <w:t>.)</w:t>
      </w:r>
    </w:p>
    <w:p w14:paraId="6D3A190B" w14:textId="77777777" w:rsidR="00876C88" w:rsidRDefault="00876C88" w:rsidP="006C2D9C">
      <w:pPr>
        <w:spacing w:line="360" w:lineRule="auto"/>
        <w:rPr>
          <w:noProof/>
        </w:rPr>
      </w:pPr>
      <w:r w:rsidRPr="005844E4">
        <w:rPr>
          <w:noProof/>
          <w:highlight w:val="yellow"/>
        </w:rPr>
        <w:t>xx</w:t>
      </w:r>
    </w:p>
    <w:p w14:paraId="68DFB474" w14:textId="77777777" w:rsidR="00876C88" w:rsidRDefault="00876C88" w:rsidP="006C2D9C">
      <w:pPr>
        <w:spacing w:line="360" w:lineRule="auto"/>
        <w:rPr>
          <w:i/>
          <w:noProof/>
        </w:rPr>
      </w:pPr>
      <w:r w:rsidRPr="00E86448">
        <w:rPr>
          <w:i/>
          <w:noProof/>
        </w:rPr>
        <w:t xml:space="preserve">Begroting </w:t>
      </w:r>
    </w:p>
    <w:p w14:paraId="691AB0E9" w14:textId="77777777" w:rsidR="00876C88" w:rsidRPr="00E00BF1" w:rsidRDefault="005B16FF" w:rsidP="006C2D9C">
      <w:pPr>
        <w:spacing w:line="360" w:lineRule="auto"/>
        <w:rPr>
          <w:noProof/>
        </w:rPr>
      </w:pPr>
      <w:r>
        <w:rPr>
          <w:noProof/>
          <w:highlight w:val="yellow"/>
        </w:rPr>
        <w:t>Neem de begroting van de proeftuin op als bijlage. Maak vervolgens hier in de tekst een k</w:t>
      </w:r>
      <w:r w:rsidR="00876C88" w:rsidRPr="001D1630">
        <w:rPr>
          <w:noProof/>
          <w:highlight w:val="yellow"/>
        </w:rPr>
        <w:t>ostenraming</w:t>
      </w:r>
      <w:r>
        <w:rPr>
          <w:noProof/>
          <w:highlight w:val="yellow"/>
        </w:rPr>
        <w:t xml:space="preserve"> door verschil te maken in financieers</w:t>
      </w:r>
      <w:r w:rsidR="00876C88" w:rsidRPr="001D1630">
        <w:rPr>
          <w:noProof/>
          <w:highlight w:val="yellow"/>
        </w:rPr>
        <w:t>. Bedrag aan basisbekostiging</w:t>
      </w:r>
      <w:r>
        <w:rPr>
          <w:noProof/>
          <w:highlight w:val="yellow"/>
        </w:rPr>
        <w:t xml:space="preserve"> volgens de verschillende wetten: </w:t>
      </w:r>
      <w:r w:rsidR="001F7E77">
        <w:rPr>
          <w:noProof/>
          <w:highlight w:val="yellow"/>
        </w:rPr>
        <w:t xml:space="preserve">Onderwijswet, </w:t>
      </w:r>
      <w:r>
        <w:rPr>
          <w:noProof/>
          <w:highlight w:val="yellow"/>
        </w:rPr>
        <w:t xml:space="preserve">Wet op passend onderwijs, Jeugdwet, </w:t>
      </w:r>
      <w:r w:rsidR="001F7E77">
        <w:rPr>
          <w:noProof/>
          <w:highlight w:val="yellow"/>
        </w:rPr>
        <w:t xml:space="preserve">Zorgverzekeringswet en </w:t>
      </w:r>
      <w:r w:rsidR="001F7E77" w:rsidRPr="001F7E77">
        <w:rPr>
          <w:noProof/>
          <w:highlight w:val="yellow"/>
        </w:rPr>
        <w:t>WMO en eventuele overigen financiërders (</w:t>
      </w:r>
      <w:r w:rsidR="001F7E77">
        <w:rPr>
          <w:noProof/>
          <w:highlight w:val="yellow"/>
        </w:rPr>
        <w:t xml:space="preserve">zoals bv. </w:t>
      </w:r>
      <w:r w:rsidR="001F7E77" w:rsidRPr="001F7E77">
        <w:rPr>
          <w:noProof/>
          <w:highlight w:val="yellow"/>
        </w:rPr>
        <w:t>subsidies)</w:t>
      </w:r>
    </w:p>
    <w:p w14:paraId="4001D4A1" w14:textId="77777777" w:rsidR="001F7E77" w:rsidRDefault="001F7E77" w:rsidP="001F7E77">
      <w:pPr>
        <w:spacing w:line="360" w:lineRule="auto"/>
        <w:rPr>
          <w:i/>
          <w:noProof/>
        </w:rPr>
      </w:pPr>
      <w:r w:rsidRPr="00E86448">
        <w:rPr>
          <w:i/>
          <w:noProof/>
        </w:rPr>
        <w:t>Aanloopkosten</w:t>
      </w:r>
      <w:r>
        <w:rPr>
          <w:i/>
          <w:noProof/>
        </w:rPr>
        <w:t xml:space="preserve"> om de proeftuin te realiseren </w:t>
      </w:r>
    </w:p>
    <w:p w14:paraId="2146F33D" w14:textId="77777777" w:rsidR="001F7E77" w:rsidRDefault="001F7E77" w:rsidP="001F7E77">
      <w:pPr>
        <w:spacing w:line="360" w:lineRule="auto"/>
        <w:rPr>
          <w:noProof/>
        </w:rPr>
      </w:pPr>
      <w:r w:rsidRPr="001D1630">
        <w:rPr>
          <w:noProof/>
          <w:highlight w:val="yellow"/>
        </w:rPr>
        <w:t>Xx</w:t>
      </w:r>
    </w:p>
    <w:p w14:paraId="39EE4154" w14:textId="77777777" w:rsidR="00876C88" w:rsidRPr="00E86448" w:rsidRDefault="00876C88" w:rsidP="006C2D9C">
      <w:pPr>
        <w:spacing w:line="360" w:lineRule="auto"/>
        <w:rPr>
          <w:i/>
          <w:noProof/>
        </w:rPr>
      </w:pPr>
      <w:r w:rsidRPr="00E86448">
        <w:rPr>
          <w:i/>
          <w:noProof/>
        </w:rPr>
        <w:t xml:space="preserve">Voorstel </w:t>
      </w:r>
      <w:r w:rsidR="005B16FF">
        <w:rPr>
          <w:i/>
          <w:noProof/>
        </w:rPr>
        <w:t>financiering (wie betaalt wat?)</w:t>
      </w:r>
    </w:p>
    <w:p w14:paraId="044D0903" w14:textId="77777777" w:rsidR="00876C88" w:rsidRDefault="00876C88" w:rsidP="006C2D9C">
      <w:pPr>
        <w:spacing w:line="360" w:lineRule="auto"/>
        <w:rPr>
          <w:i/>
          <w:noProof/>
        </w:rPr>
      </w:pPr>
      <w:r w:rsidRPr="001D1630">
        <w:rPr>
          <w:highlight w:val="yellow"/>
        </w:rPr>
        <w:t>xx</w:t>
      </w:r>
    </w:p>
    <w:p w14:paraId="1A5F753C" w14:textId="77777777" w:rsidR="00876C88" w:rsidRDefault="00876C88" w:rsidP="006C2D9C">
      <w:pPr>
        <w:spacing w:line="360" w:lineRule="auto"/>
        <w:rPr>
          <w:noProof/>
        </w:rPr>
      </w:pPr>
    </w:p>
    <w:p w14:paraId="5B213AAA" w14:textId="77777777" w:rsidR="00876C88" w:rsidRPr="005B16FF" w:rsidRDefault="00876C88" w:rsidP="005B16FF">
      <w:pPr>
        <w:pStyle w:val="Kop1"/>
        <w:rPr>
          <w:rStyle w:val="Paginanummer"/>
          <w:rFonts w:asciiTheme="majorHAnsi" w:hAnsiTheme="majorHAnsi"/>
          <w:b/>
          <w:sz w:val="32"/>
        </w:rPr>
      </w:pPr>
      <w:bookmarkStart w:id="78" w:name="_Toc488326120"/>
      <w:bookmarkEnd w:id="76"/>
      <w:r w:rsidRPr="005B16FF">
        <w:rPr>
          <w:rStyle w:val="Paginanummer"/>
          <w:rFonts w:asciiTheme="majorHAnsi" w:hAnsiTheme="majorHAnsi"/>
          <w:b/>
          <w:sz w:val="32"/>
        </w:rPr>
        <w:t>7. Maatschappelijk perspectief</w:t>
      </w:r>
      <w:bookmarkEnd w:id="78"/>
    </w:p>
    <w:p w14:paraId="24D46A9E" w14:textId="77777777" w:rsidR="00876C88" w:rsidRDefault="00876C88" w:rsidP="006C2D9C">
      <w:pPr>
        <w:spacing w:line="360" w:lineRule="auto"/>
        <w:rPr>
          <w:i/>
        </w:rPr>
      </w:pPr>
      <w:r>
        <w:rPr>
          <w:i/>
          <w:highlight w:val="yellow"/>
        </w:rPr>
        <w:t>‘</w:t>
      </w:r>
      <w:r w:rsidRPr="001D1630">
        <w:rPr>
          <w:i/>
          <w:highlight w:val="yellow"/>
        </w:rPr>
        <w:t>Dit deel kan in samenspraak met de betrokken stakeholders veranderen naargelang de maatschappelijke baten en ontwikkelingen</w:t>
      </w:r>
      <w:r w:rsidR="005B16FF">
        <w:rPr>
          <w:i/>
        </w:rPr>
        <w:t xml:space="preserve">. </w:t>
      </w:r>
      <w:r w:rsidR="005B16FF" w:rsidRPr="005B16FF">
        <w:rPr>
          <w:i/>
          <w:highlight w:val="yellow"/>
        </w:rPr>
        <w:t xml:space="preserve">Dit deel behandelt </w:t>
      </w:r>
      <w:r w:rsidR="00525E9E">
        <w:rPr>
          <w:i/>
          <w:highlight w:val="yellow"/>
        </w:rPr>
        <w:t>(</w:t>
      </w:r>
      <w:r w:rsidR="005B16FF" w:rsidRPr="005B16FF">
        <w:rPr>
          <w:i/>
          <w:highlight w:val="yellow"/>
        </w:rPr>
        <w:t>lange</w:t>
      </w:r>
      <w:r w:rsidR="00525E9E">
        <w:rPr>
          <w:i/>
          <w:highlight w:val="yellow"/>
        </w:rPr>
        <w:t xml:space="preserve"> </w:t>
      </w:r>
      <w:r w:rsidR="005B16FF" w:rsidRPr="005B16FF">
        <w:rPr>
          <w:i/>
          <w:highlight w:val="yellow"/>
        </w:rPr>
        <w:t>termijn-</w:t>
      </w:r>
      <w:r w:rsidR="00525E9E">
        <w:rPr>
          <w:i/>
          <w:highlight w:val="yellow"/>
        </w:rPr>
        <w:t>)</w:t>
      </w:r>
      <w:r w:rsidR="005B16FF" w:rsidRPr="005B16FF">
        <w:rPr>
          <w:i/>
          <w:highlight w:val="yellow"/>
        </w:rPr>
        <w:t>perspectieven op maatschappelijke resultaten die met de proeftuin worden beoogd.</w:t>
      </w:r>
      <w:r w:rsidRPr="005B16FF">
        <w:rPr>
          <w:i/>
          <w:highlight w:val="yellow"/>
        </w:rPr>
        <w:t xml:space="preserve"> ‘</w:t>
      </w:r>
    </w:p>
    <w:p w14:paraId="040B0798" w14:textId="77777777" w:rsidR="00876C88" w:rsidRPr="004F52E0" w:rsidRDefault="00876C88" w:rsidP="006C2D9C">
      <w:pPr>
        <w:spacing w:line="360" w:lineRule="auto"/>
        <w:rPr>
          <w:highlight w:val="yellow"/>
        </w:rPr>
      </w:pPr>
      <w:r w:rsidRPr="004F52E0">
        <w:rPr>
          <w:highlight w:val="yellow"/>
        </w:rPr>
        <w:t>De belangrijkste stakeholders van deze business case zijn als volgt:</w:t>
      </w:r>
    </w:p>
    <w:p w14:paraId="362EFDAE" w14:textId="77777777" w:rsidR="00876C88" w:rsidRPr="004F52E0" w:rsidRDefault="00876C88" w:rsidP="006C2D9C">
      <w:pPr>
        <w:spacing w:line="360" w:lineRule="auto"/>
        <w:rPr>
          <w:highlight w:val="yellow"/>
        </w:rPr>
        <w:sectPr w:rsidR="00876C88" w:rsidRPr="004F52E0">
          <w:footerReference w:type="default" r:id="rId18"/>
          <w:pgSz w:w="11906" w:h="16838"/>
          <w:pgMar w:top="1417" w:right="1417" w:bottom="1417" w:left="1417" w:header="708" w:footer="708" w:gutter="0"/>
          <w:cols w:space="708"/>
          <w:docGrid w:linePitch="360"/>
        </w:sectPr>
      </w:pPr>
    </w:p>
    <w:p w14:paraId="43C6BD2D" w14:textId="77777777" w:rsidR="005B16FF" w:rsidRDefault="005B16FF" w:rsidP="006C2D9C">
      <w:pPr>
        <w:pStyle w:val="Lijstalinea"/>
        <w:numPr>
          <w:ilvl w:val="0"/>
          <w:numId w:val="1"/>
        </w:numPr>
        <w:spacing w:line="360" w:lineRule="auto"/>
        <w:rPr>
          <w:highlight w:val="yellow"/>
        </w:rPr>
      </w:pPr>
      <w:r>
        <w:rPr>
          <w:highlight w:val="yellow"/>
        </w:rPr>
        <w:t>Kind/jongere</w:t>
      </w:r>
      <w:r w:rsidR="00525E9E">
        <w:rPr>
          <w:highlight w:val="yellow"/>
        </w:rPr>
        <w:t xml:space="preserve"> en later als volwassene </w:t>
      </w:r>
    </w:p>
    <w:p w14:paraId="3A542D55" w14:textId="77777777" w:rsidR="00876C88" w:rsidRPr="004F52E0" w:rsidRDefault="00876C88" w:rsidP="006C2D9C">
      <w:pPr>
        <w:pStyle w:val="Lijstalinea"/>
        <w:numPr>
          <w:ilvl w:val="0"/>
          <w:numId w:val="1"/>
        </w:numPr>
        <w:spacing w:line="360" w:lineRule="auto"/>
        <w:rPr>
          <w:highlight w:val="yellow"/>
        </w:rPr>
      </w:pPr>
      <w:r w:rsidRPr="004F52E0">
        <w:rPr>
          <w:highlight w:val="yellow"/>
        </w:rPr>
        <w:t>Ouders</w:t>
      </w:r>
    </w:p>
    <w:p w14:paraId="4A5BE261" w14:textId="77777777" w:rsidR="00876C88" w:rsidRPr="004F52E0" w:rsidRDefault="00876C88" w:rsidP="006C2D9C">
      <w:pPr>
        <w:pStyle w:val="Lijstalinea"/>
        <w:numPr>
          <w:ilvl w:val="0"/>
          <w:numId w:val="1"/>
        </w:numPr>
        <w:spacing w:line="360" w:lineRule="auto"/>
        <w:rPr>
          <w:highlight w:val="yellow"/>
        </w:rPr>
      </w:pPr>
      <w:r w:rsidRPr="004F52E0">
        <w:rPr>
          <w:highlight w:val="yellow"/>
        </w:rPr>
        <w:t>Onderwijs: speciaal en regulier</w:t>
      </w:r>
    </w:p>
    <w:p w14:paraId="42088E89" w14:textId="77777777" w:rsidR="00876C88" w:rsidRPr="004F52E0" w:rsidRDefault="00876C88" w:rsidP="006C2D9C">
      <w:pPr>
        <w:pStyle w:val="Lijstalinea"/>
        <w:numPr>
          <w:ilvl w:val="0"/>
          <w:numId w:val="1"/>
        </w:numPr>
        <w:spacing w:line="360" w:lineRule="auto"/>
        <w:rPr>
          <w:highlight w:val="yellow"/>
        </w:rPr>
      </w:pPr>
      <w:r w:rsidRPr="004F52E0">
        <w:rPr>
          <w:highlight w:val="yellow"/>
        </w:rPr>
        <w:t>Jeugdhulp</w:t>
      </w:r>
    </w:p>
    <w:p w14:paraId="5D50FBCE" w14:textId="77777777" w:rsidR="00876C88" w:rsidRPr="004F52E0" w:rsidRDefault="00876C88" w:rsidP="006C2D9C">
      <w:pPr>
        <w:pStyle w:val="Lijstalinea"/>
        <w:numPr>
          <w:ilvl w:val="0"/>
          <w:numId w:val="1"/>
        </w:numPr>
        <w:spacing w:line="360" w:lineRule="auto"/>
        <w:rPr>
          <w:highlight w:val="yellow"/>
        </w:rPr>
      </w:pPr>
      <w:r w:rsidRPr="004F52E0">
        <w:rPr>
          <w:highlight w:val="yellow"/>
        </w:rPr>
        <w:t>Gezondheidszorg</w:t>
      </w:r>
    </w:p>
    <w:p w14:paraId="06D8E61B" w14:textId="77777777" w:rsidR="00876C88" w:rsidRPr="004F52E0" w:rsidRDefault="00876C88" w:rsidP="006C2D9C">
      <w:pPr>
        <w:pStyle w:val="Lijstalinea"/>
        <w:numPr>
          <w:ilvl w:val="0"/>
          <w:numId w:val="1"/>
        </w:numPr>
        <w:spacing w:line="360" w:lineRule="auto"/>
        <w:rPr>
          <w:highlight w:val="yellow"/>
        </w:rPr>
      </w:pPr>
      <w:r w:rsidRPr="004F52E0">
        <w:rPr>
          <w:highlight w:val="yellow"/>
        </w:rPr>
        <w:t>Professionals uit de zorg en het onderwijs</w:t>
      </w:r>
    </w:p>
    <w:p w14:paraId="4A004C3C" w14:textId="77777777" w:rsidR="00876C88" w:rsidRPr="00E036CF" w:rsidRDefault="00876C88" w:rsidP="006C2D9C">
      <w:pPr>
        <w:pStyle w:val="Lijstalinea"/>
        <w:numPr>
          <w:ilvl w:val="0"/>
          <w:numId w:val="1"/>
        </w:numPr>
        <w:spacing w:line="360" w:lineRule="auto"/>
        <w:rPr>
          <w:highlight w:val="yellow"/>
        </w:rPr>
      </w:pPr>
      <w:r w:rsidRPr="00E036CF">
        <w:rPr>
          <w:highlight w:val="yellow"/>
        </w:rPr>
        <w:t>Samenwerkingsverband</w:t>
      </w:r>
    </w:p>
    <w:p w14:paraId="08797D01" w14:textId="77777777" w:rsidR="00876C88" w:rsidRPr="00E036CF" w:rsidRDefault="00876C88" w:rsidP="006C2D9C">
      <w:pPr>
        <w:pStyle w:val="Lijstalinea"/>
        <w:numPr>
          <w:ilvl w:val="0"/>
          <w:numId w:val="1"/>
        </w:numPr>
        <w:spacing w:line="360" w:lineRule="auto"/>
        <w:rPr>
          <w:highlight w:val="yellow"/>
        </w:rPr>
      </w:pPr>
      <w:r w:rsidRPr="00E036CF">
        <w:rPr>
          <w:highlight w:val="yellow"/>
        </w:rPr>
        <w:t>Overheid</w:t>
      </w:r>
    </w:p>
    <w:p w14:paraId="37BD55B9" w14:textId="77777777" w:rsidR="00876C88" w:rsidRPr="00E036CF" w:rsidRDefault="00876C88" w:rsidP="006C2D9C">
      <w:pPr>
        <w:pStyle w:val="Lijstalinea"/>
        <w:numPr>
          <w:ilvl w:val="0"/>
          <w:numId w:val="1"/>
        </w:numPr>
        <w:spacing w:line="360" w:lineRule="auto"/>
        <w:rPr>
          <w:highlight w:val="yellow"/>
        </w:rPr>
      </w:pPr>
      <w:r w:rsidRPr="00E036CF">
        <w:rPr>
          <w:highlight w:val="yellow"/>
        </w:rPr>
        <w:t>Gemeenten</w:t>
      </w:r>
    </w:p>
    <w:p w14:paraId="758E632F" w14:textId="77777777" w:rsidR="00876C88" w:rsidRDefault="00876C88" w:rsidP="006C2D9C">
      <w:pPr>
        <w:pStyle w:val="Lijstalinea"/>
        <w:numPr>
          <w:ilvl w:val="0"/>
          <w:numId w:val="1"/>
        </w:numPr>
        <w:spacing w:line="360" w:lineRule="auto"/>
        <w:rPr>
          <w:highlight w:val="yellow"/>
        </w:rPr>
      </w:pPr>
      <w:r w:rsidRPr="00E036CF">
        <w:rPr>
          <w:highlight w:val="yellow"/>
        </w:rPr>
        <w:t>Wijk</w:t>
      </w:r>
    </w:p>
    <w:p w14:paraId="727FFF20" w14:textId="77777777" w:rsidR="005B16FF" w:rsidRPr="00E036CF" w:rsidRDefault="005B16FF" w:rsidP="005B16FF">
      <w:pPr>
        <w:pStyle w:val="Lijstalinea"/>
        <w:spacing w:line="360" w:lineRule="auto"/>
        <w:rPr>
          <w:highlight w:val="yellow"/>
        </w:rPr>
      </w:pPr>
    </w:p>
    <w:p w14:paraId="336B74F9" w14:textId="77777777" w:rsidR="00876C88" w:rsidRDefault="00876C88" w:rsidP="006C2D9C">
      <w:pPr>
        <w:pStyle w:val="Lijstalinea"/>
        <w:spacing w:line="360" w:lineRule="auto"/>
      </w:pPr>
    </w:p>
    <w:p w14:paraId="3C734229" w14:textId="77777777" w:rsidR="00876C88" w:rsidRDefault="00876C88" w:rsidP="006C2D9C">
      <w:pPr>
        <w:pStyle w:val="Lijstalinea"/>
        <w:spacing w:line="360" w:lineRule="auto"/>
        <w:sectPr w:rsidR="00876C88" w:rsidSect="00204C6A">
          <w:type w:val="continuous"/>
          <w:pgSz w:w="11906" w:h="16838"/>
          <w:pgMar w:top="1417" w:right="1417" w:bottom="1417" w:left="1417" w:header="708" w:footer="708" w:gutter="0"/>
          <w:cols w:num="2" w:space="708"/>
          <w:docGrid w:linePitch="360"/>
        </w:sectPr>
      </w:pPr>
    </w:p>
    <w:p w14:paraId="2CBDE03C" w14:textId="77777777" w:rsidR="00876C88" w:rsidRDefault="00876C88" w:rsidP="006C2D9C">
      <w:pPr>
        <w:spacing w:line="360" w:lineRule="auto"/>
      </w:pPr>
    </w:p>
    <w:p w14:paraId="0B502043" w14:textId="77777777" w:rsidR="00876C88" w:rsidRDefault="00876C88" w:rsidP="006C2D9C">
      <w:pPr>
        <w:spacing w:line="360" w:lineRule="auto"/>
      </w:pPr>
    </w:p>
    <w:p w14:paraId="1BF2623D" w14:textId="77777777" w:rsidR="005B16FF" w:rsidRPr="00391DDB" w:rsidRDefault="00E06C11" w:rsidP="006C2D9C">
      <w:pPr>
        <w:spacing w:line="360" w:lineRule="auto"/>
        <w:rPr>
          <w:i/>
        </w:rPr>
        <w:sectPr w:rsidR="005B16FF" w:rsidRPr="00391DDB" w:rsidSect="00204C6A">
          <w:type w:val="continuous"/>
          <w:pgSz w:w="11906" w:h="16838"/>
          <w:pgMar w:top="1417" w:right="1417" w:bottom="1417" w:left="1417" w:header="708" w:footer="708" w:gutter="0"/>
          <w:cols w:space="708"/>
          <w:docGrid w:linePitch="360"/>
        </w:sectPr>
      </w:pPr>
      <w:r w:rsidRPr="00391DDB">
        <w:rPr>
          <w:i/>
          <w:highlight w:val="yellow"/>
        </w:rPr>
        <w:t>Beschrijf de belangrijkste stakeholders met de daarbij behorende maatschappelijke</w:t>
      </w:r>
      <w:r w:rsidR="00391DDB" w:rsidRPr="00391DDB">
        <w:rPr>
          <w:i/>
          <w:highlight w:val="yellow"/>
        </w:rPr>
        <w:t xml:space="preserve"> perspectief</w:t>
      </w:r>
      <w:r w:rsidR="00391DDB">
        <w:rPr>
          <w:i/>
          <w:highlight w:val="yellow"/>
        </w:rPr>
        <w:t xml:space="preserve"> voor op de lange termijn</w:t>
      </w:r>
      <w:r w:rsidR="00391DDB" w:rsidRPr="00391DDB">
        <w:rPr>
          <w:i/>
          <w:highlight w:val="yellow"/>
        </w:rPr>
        <w:t>.</w:t>
      </w:r>
      <w:r w:rsidR="00391DDB" w:rsidRPr="00391DDB">
        <w:rPr>
          <w:i/>
        </w:rPr>
        <w:t xml:space="preserve"> </w:t>
      </w:r>
    </w:p>
    <w:p w14:paraId="3CAF84F8" w14:textId="77777777" w:rsidR="00876C88" w:rsidRDefault="00876C88" w:rsidP="006C2D9C">
      <w:pPr>
        <w:spacing w:line="360" w:lineRule="auto"/>
        <w:sectPr w:rsidR="00876C88" w:rsidSect="00204C6A">
          <w:type w:val="continuous"/>
          <w:pgSz w:w="11906" w:h="16838"/>
          <w:pgMar w:top="1417" w:right="1417" w:bottom="1417" w:left="1417" w:header="708" w:footer="708" w:gutter="0"/>
          <w:cols w:num="2" w:space="708"/>
          <w:docGrid w:linePitch="360"/>
        </w:sectPr>
      </w:pPr>
    </w:p>
    <w:p w14:paraId="348CEA86" w14:textId="77777777" w:rsidR="00876C88" w:rsidRPr="007E00D4" w:rsidRDefault="00876C88" w:rsidP="006C2D9C">
      <w:pPr>
        <w:pStyle w:val="Kop1"/>
        <w:ind w:left="0"/>
      </w:pPr>
      <w:bookmarkStart w:id="79" w:name="_Toc488326121"/>
      <w:r>
        <w:t xml:space="preserve">8. </w:t>
      </w:r>
      <w:r w:rsidR="00391DDB">
        <w:t>Maatschappelijke Business Case van de p</w:t>
      </w:r>
      <w:r>
        <w:t>roeftuin</w:t>
      </w:r>
      <w:bookmarkEnd w:id="79"/>
      <w:r>
        <w:t xml:space="preserve"> </w:t>
      </w:r>
    </w:p>
    <w:p w14:paraId="1D0DD4A6" w14:textId="77777777" w:rsidR="00876C88" w:rsidRDefault="00876C88" w:rsidP="006C2D9C">
      <w:pPr>
        <w:pStyle w:val="Kop2"/>
        <w:spacing w:line="360" w:lineRule="auto"/>
      </w:pPr>
    </w:p>
    <w:p w14:paraId="36A3A019" w14:textId="77777777" w:rsidR="00876C88" w:rsidRDefault="00876C88" w:rsidP="006C2D9C">
      <w:pPr>
        <w:pStyle w:val="Kop2"/>
        <w:spacing w:line="360" w:lineRule="auto"/>
      </w:pPr>
      <w:bookmarkStart w:id="80" w:name="_Toc488326122"/>
      <w:r>
        <w:t>8.1 Succesfactoren</w:t>
      </w:r>
      <w:bookmarkEnd w:id="80"/>
    </w:p>
    <w:p w14:paraId="3E41B6F9" w14:textId="77777777" w:rsidR="00391DDB" w:rsidRPr="00391DDB" w:rsidRDefault="00391DDB" w:rsidP="00391DDB">
      <w:pPr>
        <w:rPr>
          <w:i/>
        </w:rPr>
      </w:pPr>
      <w:r w:rsidRPr="00391DDB">
        <w:rPr>
          <w:i/>
          <w:highlight w:val="yellow"/>
        </w:rPr>
        <w:t>Beschrijf hier de succesfactoren van de proeftuin.</w:t>
      </w:r>
    </w:p>
    <w:p w14:paraId="7A154AC4" w14:textId="77777777" w:rsidR="00876C88" w:rsidRDefault="00876C88" w:rsidP="006C2D9C">
      <w:pPr>
        <w:spacing w:line="360" w:lineRule="auto"/>
      </w:pPr>
    </w:p>
    <w:p w14:paraId="1DE23904" w14:textId="77777777" w:rsidR="00876C88" w:rsidRDefault="00876C88" w:rsidP="006C2D9C">
      <w:pPr>
        <w:pStyle w:val="Kop2"/>
        <w:spacing w:line="360" w:lineRule="auto"/>
      </w:pPr>
      <w:bookmarkStart w:id="81" w:name="_Toc488326123"/>
      <w:r>
        <w:t>8.2 Aandachtspunten &amp; risico’s</w:t>
      </w:r>
      <w:bookmarkEnd w:id="81"/>
      <w:r>
        <w:t xml:space="preserve"> </w:t>
      </w:r>
    </w:p>
    <w:p w14:paraId="0AB21304" w14:textId="77777777" w:rsidR="00876C88" w:rsidRPr="004F52E0" w:rsidRDefault="00876C88" w:rsidP="006C2D9C">
      <w:pPr>
        <w:spacing w:line="360" w:lineRule="auto"/>
        <w:rPr>
          <w:i/>
        </w:rPr>
      </w:pPr>
      <w:r w:rsidRPr="004F52E0">
        <w:rPr>
          <w:i/>
        </w:rPr>
        <w:t>Continuïteit en toekomstperspectief</w:t>
      </w:r>
    </w:p>
    <w:p w14:paraId="6C903BA5" w14:textId="77777777" w:rsidR="00876C88" w:rsidRPr="000305CE" w:rsidRDefault="00876C88" w:rsidP="006C2D9C">
      <w:pPr>
        <w:spacing w:line="360" w:lineRule="auto"/>
        <w:rPr>
          <w:i/>
        </w:rPr>
      </w:pPr>
      <w:bookmarkStart w:id="82" w:name="_Hlk484703076"/>
      <w:r w:rsidRPr="000305CE">
        <w:rPr>
          <w:highlight w:val="yellow"/>
        </w:rPr>
        <w:t>Voorbeeld:</w:t>
      </w:r>
      <w:r>
        <w:rPr>
          <w:i/>
          <w:highlight w:val="yellow"/>
        </w:rPr>
        <w:t xml:space="preserve"> ‘</w:t>
      </w:r>
      <w:r w:rsidRPr="000305CE">
        <w:rPr>
          <w:i/>
          <w:highlight w:val="yellow"/>
        </w:rPr>
        <w:t>Het betreft nu nog een kleine groep kinderen</w:t>
      </w:r>
      <w:r w:rsidR="004A0B0D">
        <w:rPr>
          <w:i/>
          <w:highlight w:val="yellow"/>
        </w:rPr>
        <w:t>/jongeren</w:t>
      </w:r>
      <w:r w:rsidRPr="000305CE">
        <w:rPr>
          <w:i/>
          <w:highlight w:val="yellow"/>
        </w:rPr>
        <w:t>, maar om de continuïteit te garanderen moet er een besluit worden genomen over de integratie in de school. Het garanderen van huisvesting, personele bezetting en bekostiging zijn hiervoor belangrijk. Een antwoord op vragen als: ‘Hoe groot kan en mogen de groepen leerlingen zijn? Komt er bij meer animo een tweede groep of komt er pas een plek vrij als er een kind</w:t>
      </w:r>
      <w:r w:rsidR="004A0B0D">
        <w:rPr>
          <w:i/>
          <w:highlight w:val="yellow"/>
        </w:rPr>
        <w:t>/de jongere</w:t>
      </w:r>
      <w:r w:rsidRPr="000305CE">
        <w:rPr>
          <w:i/>
          <w:highlight w:val="yellow"/>
        </w:rPr>
        <w:t xml:space="preserve"> de school verlaat?</w:t>
      </w:r>
      <w:bookmarkEnd w:id="82"/>
      <w:r w:rsidRPr="000305CE">
        <w:rPr>
          <w:i/>
          <w:highlight w:val="yellow"/>
        </w:rPr>
        <w:t xml:space="preserve"> Komen er vergelijkbare voorzieningen bij? Bij andere scholen? Hoe groot is de doelgroep eigenlijk?</w:t>
      </w:r>
      <w:r>
        <w:rPr>
          <w:i/>
        </w:rPr>
        <w:t>’</w:t>
      </w:r>
    </w:p>
    <w:p w14:paraId="744D15CF" w14:textId="77777777" w:rsidR="00876C88" w:rsidRPr="004F52E0" w:rsidRDefault="00876C88" w:rsidP="006C2D9C">
      <w:pPr>
        <w:spacing w:line="360" w:lineRule="auto"/>
        <w:rPr>
          <w:i/>
        </w:rPr>
      </w:pPr>
      <w:r w:rsidRPr="004F52E0">
        <w:rPr>
          <w:i/>
        </w:rPr>
        <w:t xml:space="preserve">Risico’s </w:t>
      </w:r>
    </w:p>
    <w:p w14:paraId="4C4AA38E" w14:textId="77777777" w:rsidR="00876C88" w:rsidRPr="000305CE" w:rsidRDefault="00876C88" w:rsidP="006C2D9C">
      <w:pPr>
        <w:spacing w:line="360" w:lineRule="auto"/>
        <w:rPr>
          <w:i/>
        </w:rPr>
      </w:pPr>
      <w:r w:rsidRPr="000305CE">
        <w:rPr>
          <w:i/>
          <w:highlight w:val="yellow"/>
        </w:rPr>
        <w:t>Geef hier een toelichting op de risico’s en waar rekening mee gehouden dient</w:t>
      </w:r>
      <w:r>
        <w:rPr>
          <w:i/>
          <w:highlight w:val="yellow"/>
        </w:rPr>
        <w:t xml:space="preserve"> te worden gedurende de proeftuin</w:t>
      </w:r>
      <w:r w:rsidRPr="000305CE">
        <w:rPr>
          <w:i/>
          <w:highlight w:val="yellow"/>
        </w:rPr>
        <w:t>. Geef ook aan welke activiteiten ondernomen worden om de kans dat dit risico zich voordoet te beperken. Vermeld risico’s die bij een specifieke fase behoren in steekwoorden in het schema in Hoofdstuk 4 – ‘proces arrangement’</w:t>
      </w:r>
      <w:r w:rsidRPr="000305CE">
        <w:rPr>
          <w:i/>
        </w:rPr>
        <w:t>.</w:t>
      </w:r>
    </w:p>
    <w:p w14:paraId="66715414" w14:textId="77777777" w:rsidR="00876C88" w:rsidRDefault="00876C88" w:rsidP="006C2D9C">
      <w:pPr>
        <w:spacing w:line="360" w:lineRule="auto"/>
      </w:pPr>
      <w:r>
        <w:br w:type="page"/>
      </w:r>
    </w:p>
    <w:p w14:paraId="24B366C6" w14:textId="77777777" w:rsidR="00876C88" w:rsidRDefault="00876C88" w:rsidP="006C2D9C">
      <w:pPr>
        <w:pStyle w:val="Kop1"/>
      </w:pPr>
      <w:bookmarkStart w:id="83" w:name="_Toc488326124"/>
      <w:r>
        <w:lastRenderedPageBreak/>
        <w:t>Bijlage 1 –  Analyse instrument Integraal aanbod onderwijs-zorg</w:t>
      </w:r>
      <w:bookmarkEnd w:id="83"/>
    </w:p>
    <w:tbl>
      <w:tblPr>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997"/>
        <w:gridCol w:w="4065"/>
      </w:tblGrid>
      <w:tr w:rsidR="00876C88" w:rsidRPr="00D21743" w14:paraId="59208F48" w14:textId="77777777" w:rsidTr="00204C6A">
        <w:tc>
          <w:tcPr>
            <w:tcW w:w="6374" w:type="dxa"/>
            <w:shd w:val="clear" w:color="auto" w:fill="4472C4" w:themeFill="accent1"/>
          </w:tcPr>
          <w:p w14:paraId="117A75CD" w14:textId="77777777" w:rsidR="00876C88" w:rsidRPr="00D21743" w:rsidRDefault="00876C88" w:rsidP="006C2D9C">
            <w:pPr>
              <w:pStyle w:val="Kop1"/>
            </w:pPr>
            <w:bookmarkStart w:id="84" w:name="_Toc485388803"/>
            <w:bookmarkStart w:id="85" w:name="_Toc485390321"/>
            <w:bookmarkStart w:id="86" w:name="_Toc485390795"/>
            <w:bookmarkStart w:id="87" w:name="_Toc485390943"/>
            <w:bookmarkStart w:id="88" w:name="_Toc485736592"/>
            <w:bookmarkStart w:id="89" w:name="_Toc487709498"/>
            <w:bookmarkStart w:id="90" w:name="_Toc487713759"/>
            <w:bookmarkStart w:id="91" w:name="_Toc488225391"/>
            <w:bookmarkStart w:id="92" w:name="_Toc488225877"/>
            <w:bookmarkStart w:id="93" w:name="_Toc488227149"/>
            <w:bookmarkStart w:id="94" w:name="_Toc488241521"/>
            <w:bookmarkStart w:id="95" w:name="_Toc488326125"/>
            <w:proofErr w:type="spellStart"/>
            <w:r w:rsidRPr="00D21743">
              <w:t>OnderwijsZorgArrangement</w:t>
            </w:r>
            <w:proofErr w:type="spellEnd"/>
            <w:r w:rsidRPr="00D21743">
              <w:t xml:space="preserve"> (OZA)</w:t>
            </w:r>
            <w:bookmarkEnd w:id="84"/>
            <w:bookmarkEnd w:id="85"/>
            <w:bookmarkEnd w:id="86"/>
            <w:bookmarkEnd w:id="87"/>
            <w:bookmarkEnd w:id="88"/>
            <w:bookmarkEnd w:id="89"/>
            <w:bookmarkEnd w:id="90"/>
            <w:bookmarkEnd w:id="91"/>
            <w:bookmarkEnd w:id="92"/>
            <w:bookmarkEnd w:id="93"/>
            <w:bookmarkEnd w:id="94"/>
            <w:bookmarkEnd w:id="95"/>
          </w:p>
        </w:tc>
        <w:tc>
          <w:tcPr>
            <w:tcW w:w="7620" w:type="dxa"/>
            <w:shd w:val="clear" w:color="auto" w:fill="4472C4" w:themeFill="accent1"/>
          </w:tcPr>
          <w:p w14:paraId="2205F1F9" w14:textId="77777777" w:rsidR="00876C88" w:rsidRPr="00D21743" w:rsidRDefault="00876C88" w:rsidP="006C2D9C">
            <w:pPr>
              <w:pStyle w:val="Kop1"/>
            </w:pPr>
            <w:bookmarkStart w:id="96" w:name="_Toc485388804"/>
            <w:bookmarkStart w:id="97" w:name="_Toc485390322"/>
            <w:bookmarkStart w:id="98" w:name="_Toc485390796"/>
            <w:bookmarkStart w:id="99" w:name="_Toc485390944"/>
            <w:bookmarkStart w:id="100" w:name="_Toc485736593"/>
            <w:bookmarkStart w:id="101" w:name="_Toc487709499"/>
            <w:bookmarkStart w:id="102" w:name="_Toc487713760"/>
            <w:bookmarkStart w:id="103" w:name="_Toc488225392"/>
            <w:bookmarkStart w:id="104" w:name="_Toc488225878"/>
            <w:bookmarkStart w:id="105" w:name="_Toc488227150"/>
            <w:bookmarkStart w:id="106" w:name="_Toc488241522"/>
            <w:bookmarkStart w:id="107" w:name="_Toc488326126"/>
            <w:r w:rsidRPr="00D21743">
              <w:t>Doelgroep</w:t>
            </w:r>
            <w:bookmarkEnd w:id="96"/>
            <w:bookmarkEnd w:id="97"/>
            <w:bookmarkEnd w:id="98"/>
            <w:bookmarkEnd w:id="99"/>
            <w:bookmarkEnd w:id="100"/>
            <w:bookmarkEnd w:id="101"/>
            <w:bookmarkEnd w:id="102"/>
            <w:bookmarkEnd w:id="103"/>
            <w:bookmarkEnd w:id="104"/>
            <w:bookmarkEnd w:id="105"/>
            <w:bookmarkEnd w:id="106"/>
            <w:bookmarkEnd w:id="107"/>
          </w:p>
        </w:tc>
      </w:tr>
      <w:tr w:rsidR="00876C88" w:rsidRPr="00B246F7" w14:paraId="4399E653" w14:textId="77777777" w:rsidTr="00204C6A">
        <w:trPr>
          <w:trHeight w:val="830"/>
        </w:trPr>
        <w:tc>
          <w:tcPr>
            <w:tcW w:w="6374" w:type="dxa"/>
            <w:shd w:val="clear" w:color="auto" w:fill="auto"/>
          </w:tcPr>
          <w:p w14:paraId="5125B557" w14:textId="77777777" w:rsidR="00876C88" w:rsidRPr="00B246F7" w:rsidRDefault="00876C88" w:rsidP="006C2D9C">
            <w:pPr>
              <w:spacing w:line="360" w:lineRule="auto"/>
            </w:pPr>
            <w:r w:rsidRPr="00B246F7">
              <w:t>Doelgroep</w:t>
            </w:r>
            <w:r>
              <w:t>/populatie met uitstroompers</w:t>
            </w:r>
            <w:r w:rsidR="001F7E77">
              <w:t xml:space="preserve">pectief + perspectief </w:t>
            </w:r>
            <w:proofErr w:type="spellStart"/>
            <w:r w:rsidR="001F7E77">
              <w:t>leerfit</w:t>
            </w:r>
            <w:proofErr w:type="spellEnd"/>
            <w:r w:rsidR="001F7E77">
              <w:t xml:space="preserve"> - </w:t>
            </w:r>
            <w:r>
              <w:t>regulier</w:t>
            </w:r>
            <w:r w:rsidR="001F7E77">
              <w:t>school</w:t>
            </w:r>
            <w:r>
              <w:t>fit</w:t>
            </w:r>
            <w:r w:rsidR="001F7E77">
              <w:t xml:space="preserve"> – arbeidsfit of participatiefit</w:t>
            </w:r>
          </w:p>
          <w:p w14:paraId="2EAAB1EF" w14:textId="77777777" w:rsidR="00876C88" w:rsidRPr="00B246F7" w:rsidRDefault="00876C88" w:rsidP="006C2D9C">
            <w:pPr>
              <w:spacing w:line="360" w:lineRule="auto"/>
            </w:pPr>
          </w:p>
        </w:tc>
        <w:tc>
          <w:tcPr>
            <w:tcW w:w="7620" w:type="dxa"/>
            <w:shd w:val="clear" w:color="auto" w:fill="auto"/>
          </w:tcPr>
          <w:p w14:paraId="6578E3CE" w14:textId="77777777" w:rsidR="00876C88" w:rsidRPr="00B246F7" w:rsidRDefault="00876C88" w:rsidP="006C2D9C">
            <w:pPr>
              <w:spacing w:line="360" w:lineRule="auto"/>
            </w:pPr>
            <w:r>
              <w:t xml:space="preserve">Schatting verhouding tussen </w:t>
            </w:r>
            <w:r w:rsidRPr="00B246F7">
              <w:t>onderwijs en zorg</w:t>
            </w:r>
            <w:r>
              <w:t xml:space="preserve"> (bepalen aan de hand van lesrooster: uren onderwijs)</w:t>
            </w:r>
            <w:r w:rsidRPr="00B246F7">
              <w:t>:</w:t>
            </w:r>
            <w:r>
              <w:t xml:space="preserve"> </w:t>
            </w:r>
          </w:p>
          <w:p w14:paraId="69C848B3" w14:textId="77777777" w:rsidR="00876C88" w:rsidRPr="00B246F7" w:rsidRDefault="00876C88" w:rsidP="006C2D9C">
            <w:pPr>
              <w:spacing w:line="360" w:lineRule="auto"/>
            </w:pPr>
          </w:p>
        </w:tc>
      </w:tr>
    </w:tbl>
    <w:p w14:paraId="0225DC31" w14:textId="77777777" w:rsidR="00876C88" w:rsidRDefault="00876C88" w:rsidP="006C2D9C">
      <w:pPr>
        <w:pStyle w:val="Geenafstand"/>
        <w:spacing w:line="360" w:lineRule="auto"/>
      </w:pPr>
    </w:p>
    <w:tbl>
      <w:tblPr>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33"/>
        <w:gridCol w:w="1646"/>
        <w:gridCol w:w="2735"/>
        <w:gridCol w:w="2004"/>
        <w:gridCol w:w="1844"/>
      </w:tblGrid>
      <w:tr w:rsidR="00876C88" w14:paraId="04ED3FD5" w14:textId="77777777" w:rsidTr="00204C6A">
        <w:tc>
          <w:tcPr>
            <w:tcW w:w="13994"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017CF5B5" w14:textId="77777777" w:rsidR="00876C88" w:rsidRPr="00D21743" w:rsidRDefault="00876C88" w:rsidP="006C2D9C">
            <w:pPr>
              <w:spacing w:line="360" w:lineRule="auto"/>
              <w:rPr>
                <w:rFonts w:asciiTheme="majorHAnsi" w:hAnsiTheme="majorHAnsi"/>
                <w:b/>
                <w:color w:val="FFFFFF" w:themeColor="background1"/>
                <w:sz w:val="24"/>
                <w:szCs w:val="24"/>
              </w:rPr>
            </w:pPr>
            <w:r w:rsidRPr="00D21743">
              <w:rPr>
                <w:rFonts w:asciiTheme="majorHAnsi" w:hAnsiTheme="majorHAnsi"/>
                <w:b/>
                <w:color w:val="FFFFFF" w:themeColor="background1"/>
                <w:sz w:val="24"/>
                <w:szCs w:val="24"/>
              </w:rPr>
              <w:t>Onderwijs</w:t>
            </w:r>
          </w:p>
          <w:p w14:paraId="31EAD32F" w14:textId="77777777" w:rsidR="00876C88" w:rsidRPr="00D21743" w:rsidRDefault="00876C88" w:rsidP="006C2D9C">
            <w:pPr>
              <w:spacing w:line="360" w:lineRule="auto"/>
              <w:rPr>
                <w:rFonts w:asciiTheme="majorHAnsi" w:hAnsiTheme="majorHAnsi"/>
                <w:b/>
                <w:color w:val="FFFFFF" w:themeColor="background1"/>
                <w:sz w:val="24"/>
                <w:szCs w:val="24"/>
              </w:rPr>
            </w:pPr>
          </w:p>
          <w:p w14:paraId="18B485EA" w14:textId="77777777" w:rsidR="00876C88" w:rsidRPr="00D21743" w:rsidRDefault="00876C88" w:rsidP="006C2D9C">
            <w:pPr>
              <w:spacing w:line="360" w:lineRule="auto"/>
              <w:rPr>
                <w:rFonts w:cstheme="minorHAnsi"/>
                <w:b/>
                <w:color w:val="FFFFFF" w:themeColor="background1"/>
                <w:sz w:val="24"/>
                <w:szCs w:val="24"/>
              </w:rPr>
            </w:pPr>
            <w:r w:rsidRPr="00D21743">
              <w:rPr>
                <w:rFonts w:cstheme="minorHAnsi"/>
                <w:b/>
                <w:color w:val="FFFFFF" w:themeColor="background1"/>
                <w:sz w:val="24"/>
                <w:szCs w:val="24"/>
              </w:rPr>
              <w:t>Algemeen doel:</w:t>
            </w:r>
          </w:p>
          <w:p w14:paraId="60823284" w14:textId="77777777" w:rsidR="00876C88" w:rsidRPr="00D21743" w:rsidRDefault="00876C88" w:rsidP="006C2D9C">
            <w:pPr>
              <w:pStyle w:val="Lijstalinea"/>
              <w:numPr>
                <w:ilvl w:val="0"/>
                <w:numId w:val="3"/>
              </w:numPr>
              <w:spacing w:after="0" w:line="360" w:lineRule="auto"/>
              <w:rPr>
                <w:rFonts w:cstheme="minorHAnsi"/>
                <w:color w:val="FFFFFF" w:themeColor="background1"/>
                <w:sz w:val="24"/>
                <w:szCs w:val="24"/>
              </w:rPr>
            </w:pPr>
            <w:r w:rsidRPr="00D21743">
              <w:rPr>
                <w:rFonts w:cstheme="minorHAnsi"/>
                <w:color w:val="FFFFFF" w:themeColor="background1"/>
                <w:sz w:val="24"/>
                <w:szCs w:val="24"/>
              </w:rPr>
              <w:t>Stimuleren van de ontwikkeling en het leren van een kind</w:t>
            </w:r>
            <w:r w:rsidR="004A0B0D">
              <w:rPr>
                <w:rFonts w:cstheme="minorHAnsi"/>
                <w:color w:val="FFFFFF" w:themeColor="background1"/>
                <w:sz w:val="24"/>
                <w:szCs w:val="24"/>
              </w:rPr>
              <w:t>/de jongere</w:t>
            </w:r>
            <w:r w:rsidRPr="00D21743">
              <w:rPr>
                <w:rFonts w:cstheme="minorHAnsi"/>
                <w:color w:val="FFFFFF" w:themeColor="background1"/>
                <w:sz w:val="24"/>
                <w:szCs w:val="24"/>
              </w:rPr>
              <w:t xml:space="preserve"> door leerdoelen te stellen volgens een leer- ontwikkellijn met als uitstroomperspectief </w:t>
            </w:r>
            <w:proofErr w:type="spellStart"/>
            <w:r w:rsidRPr="00D21743">
              <w:rPr>
                <w:rFonts w:cstheme="minorHAnsi"/>
                <w:color w:val="FFFFFF" w:themeColor="background1"/>
                <w:sz w:val="24"/>
                <w:szCs w:val="24"/>
              </w:rPr>
              <w:t>leerfit</w:t>
            </w:r>
            <w:proofErr w:type="spellEnd"/>
            <w:r w:rsidRPr="00D21743">
              <w:rPr>
                <w:rFonts w:cstheme="minorHAnsi"/>
                <w:color w:val="FFFFFF" w:themeColor="background1"/>
                <w:sz w:val="24"/>
                <w:szCs w:val="24"/>
              </w:rPr>
              <w:t>, regulier schoolfit, participatiefit of arbeidsfit.</w:t>
            </w:r>
          </w:p>
          <w:p w14:paraId="7DD8E59A" w14:textId="77777777" w:rsidR="00876C88" w:rsidRDefault="00876C88" w:rsidP="006C2D9C">
            <w:pPr>
              <w:pStyle w:val="Geenafstand"/>
              <w:spacing w:line="360" w:lineRule="auto"/>
            </w:pPr>
          </w:p>
        </w:tc>
      </w:tr>
      <w:tr w:rsidR="00876C88" w14:paraId="012A5DFF" w14:textId="77777777" w:rsidTr="00204C6A">
        <w:tc>
          <w:tcPr>
            <w:tcW w:w="562" w:type="dxa"/>
            <w:vMerge w:val="restart"/>
            <w:tcBorders>
              <w:top w:val="single" w:sz="4" w:space="0" w:color="4472C4" w:themeColor="accent1"/>
              <w:left w:val="single" w:sz="4" w:space="0" w:color="4472C4" w:themeColor="accent1"/>
              <w:bottom w:val="single" w:sz="4" w:space="0" w:color="4472C4" w:themeColor="accent1"/>
              <w:right w:val="single" w:sz="4" w:space="0" w:color="ED7D31" w:themeColor="accent2"/>
            </w:tcBorders>
            <w:shd w:val="clear" w:color="auto" w:fill="4472C4" w:themeFill="accent1"/>
            <w:textDirection w:val="btLr"/>
          </w:tcPr>
          <w:p w14:paraId="1CB67DA9" w14:textId="77777777" w:rsidR="00876C88" w:rsidRPr="00075E2D" w:rsidRDefault="00876C88" w:rsidP="006C2D9C">
            <w:pPr>
              <w:spacing w:line="360" w:lineRule="auto"/>
              <w:ind w:left="113" w:right="113"/>
              <w:rPr>
                <w:b/>
                <w:sz w:val="24"/>
                <w:szCs w:val="24"/>
              </w:rPr>
            </w:pPr>
            <w:r w:rsidRPr="00D21743">
              <w:rPr>
                <w:b/>
                <w:color w:val="FFFFFF" w:themeColor="background1"/>
                <w:sz w:val="24"/>
                <w:szCs w:val="24"/>
              </w:rPr>
              <w:t>Onderwijs</w:t>
            </w:r>
          </w:p>
        </w:tc>
        <w:tc>
          <w:tcPr>
            <w:tcW w:w="2410" w:type="dxa"/>
            <w:tcBorders>
              <w:top w:val="single" w:sz="4" w:space="0" w:color="4472C4" w:themeColor="accent1"/>
              <w:left w:val="single" w:sz="4" w:space="0" w:color="ED7D31" w:themeColor="accent2"/>
              <w:bottom w:val="single" w:sz="4" w:space="0" w:color="4472C4" w:themeColor="accent1"/>
              <w:right w:val="single" w:sz="4" w:space="0" w:color="4472C4" w:themeColor="accent1"/>
            </w:tcBorders>
            <w:shd w:val="clear" w:color="auto" w:fill="auto"/>
          </w:tcPr>
          <w:p w14:paraId="1FFF877A" w14:textId="77777777" w:rsidR="00876C88" w:rsidRPr="00D21743" w:rsidRDefault="00876C88" w:rsidP="006C2D9C">
            <w:pPr>
              <w:pStyle w:val="Geenafstand"/>
              <w:spacing w:line="360" w:lineRule="auto"/>
              <w:rPr>
                <w:b/>
              </w:rPr>
            </w:pPr>
            <w:r w:rsidRPr="00D21743">
              <w:rPr>
                <w:b/>
              </w:rPr>
              <w:t>Personeel – materieel</w:t>
            </w:r>
          </w:p>
        </w:tc>
        <w:tc>
          <w:tcPr>
            <w:tcW w:w="542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8FD06F3" w14:textId="77777777" w:rsidR="00876C88" w:rsidRPr="00D21743" w:rsidRDefault="00876C88" w:rsidP="006C2D9C">
            <w:pPr>
              <w:pStyle w:val="Geenafstand"/>
              <w:spacing w:line="360" w:lineRule="auto"/>
              <w:rPr>
                <w:b/>
              </w:rPr>
            </w:pPr>
            <w:r w:rsidRPr="00D21743">
              <w:rPr>
                <w:b/>
              </w:rPr>
              <w:t>Functie</w:t>
            </w:r>
          </w:p>
        </w:tc>
        <w:tc>
          <w:tcPr>
            <w:tcW w:w="27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E005187" w14:textId="77777777" w:rsidR="00876C88" w:rsidRPr="00D21743" w:rsidRDefault="00876C88" w:rsidP="006C2D9C">
            <w:pPr>
              <w:pStyle w:val="Geenafstand"/>
              <w:spacing w:line="360" w:lineRule="auto"/>
              <w:rPr>
                <w:b/>
              </w:rPr>
            </w:pPr>
            <w:r w:rsidRPr="00D21743">
              <w:rPr>
                <w:b/>
              </w:rPr>
              <w:t>Fte  per groep</w:t>
            </w:r>
            <w:r>
              <w:rPr>
                <w:b/>
              </w:rPr>
              <w:t>/kosten in €</w:t>
            </w:r>
          </w:p>
        </w:tc>
        <w:tc>
          <w:tcPr>
            <w:tcW w:w="27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D4452D4" w14:textId="77777777" w:rsidR="00876C88" w:rsidRPr="00D21743" w:rsidRDefault="00876C88" w:rsidP="006C2D9C">
            <w:pPr>
              <w:pStyle w:val="Geenafstand"/>
              <w:spacing w:line="360" w:lineRule="auto"/>
              <w:rPr>
                <w:b/>
              </w:rPr>
            </w:pPr>
            <w:r w:rsidRPr="00D21743">
              <w:rPr>
                <w:b/>
              </w:rPr>
              <w:t>Aantal leerlingen op benodigde inzet</w:t>
            </w:r>
          </w:p>
        </w:tc>
      </w:tr>
      <w:tr w:rsidR="00876C88" w14:paraId="7DCB4E68" w14:textId="77777777" w:rsidTr="00204C6A">
        <w:tc>
          <w:tcPr>
            <w:tcW w:w="562" w:type="dxa"/>
            <w:vMerge/>
            <w:tcBorders>
              <w:top w:val="single" w:sz="4" w:space="0" w:color="4472C4" w:themeColor="accent1"/>
              <w:left w:val="single" w:sz="4" w:space="0" w:color="4472C4" w:themeColor="accent1"/>
              <w:bottom w:val="single" w:sz="4" w:space="0" w:color="4472C4" w:themeColor="accent1"/>
              <w:right w:val="single" w:sz="4" w:space="0" w:color="ED7D31" w:themeColor="accent2"/>
            </w:tcBorders>
            <w:shd w:val="clear" w:color="auto" w:fill="4472C4" w:themeFill="accent1"/>
          </w:tcPr>
          <w:p w14:paraId="51649DFB" w14:textId="77777777" w:rsidR="00876C88" w:rsidRDefault="00876C88" w:rsidP="006C2D9C">
            <w:pPr>
              <w:spacing w:line="360" w:lineRule="auto"/>
              <w:rPr>
                <w:rFonts w:asciiTheme="majorHAnsi" w:hAnsiTheme="majorHAnsi"/>
                <w:b/>
                <w:sz w:val="24"/>
                <w:szCs w:val="24"/>
              </w:rPr>
            </w:pPr>
          </w:p>
        </w:tc>
        <w:tc>
          <w:tcPr>
            <w:tcW w:w="2410" w:type="dxa"/>
            <w:tcBorders>
              <w:top w:val="single" w:sz="4" w:space="0" w:color="4472C4" w:themeColor="accent1"/>
              <w:left w:val="single" w:sz="4" w:space="0" w:color="ED7D31" w:themeColor="accent2"/>
              <w:bottom w:val="single" w:sz="4" w:space="0" w:color="4472C4" w:themeColor="accent1"/>
              <w:right w:val="single" w:sz="4" w:space="0" w:color="4472C4" w:themeColor="accent1"/>
            </w:tcBorders>
            <w:shd w:val="clear" w:color="auto" w:fill="auto"/>
          </w:tcPr>
          <w:p w14:paraId="1C0D95AE" w14:textId="77777777" w:rsidR="00876C88" w:rsidRPr="00D21743" w:rsidRDefault="00876C88" w:rsidP="006C2D9C">
            <w:pPr>
              <w:pStyle w:val="Geenafstand"/>
              <w:spacing w:line="360" w:lineRule="auto"/>
              <w:rPr>
                <w:b/>
              </w:rPr>
            </w:pPr>
            <w:r w:rsidRPr="00D21743">
              <w:rPr>
                <w:b/>
              </w:rPr>
              <w:t>Personeel</w:t>
            </w:r>
          </w:p>
        </w:tc>
        <w:tc>
          <w:tcPr>
            <w:tcW w:w="542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033FDF1" w14:textId="77777777" w:rsidR="00876C88" w:rsidRDefault="00876C88" w:rsidP="006C2D9C">
            <w:pPr>
              <w:pStyle w:val="Geenafstand"/>
              <w:spacing w:line="360" w:lineRule="auto"/>
            </w:pPr>
          </w:p>
        </w:tc>
        <w:tc>
          <w:tcPr>
            <w:tcW w:w="27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5A1D632" w14:textId="77777777" w:rsidR="00876C88" w:rsidRDefault="00876C88" w:rsidP="006C2D9C">
            <w:pPr>
              <w:pStyle w:val="Geenafstand"/>
              <w:spacing w:line="360" w:lineRule="auto"/>
            </w:pPr>
          </w:p>
        </w:tc>
        <w:tc>
          <w:tcPr>
            <w:tcW w:w="27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CA33F96" w14:textId="77777777" w:rsidR="00876C88" w:rsidRDefault="00876C88" w:rsidP="006C2D9C">
            <w:pPr>
              <w:pStyle w:val="Geenafstand"/>
              <w:spacing w:line="360" w:lineRule="auto"/>
            </w:pPr>
          </w:p>
        </w:tc>
      </w:tr>
      <w:tr w:rsidR="00876C88" w14:paraId="324EAE23" w14:textId="77777777" w:rsidTr="00204C6A">
        <w:tc>
          <w:tcPr>
            <w:tcW w:w="562" w:type="dxa"/>
            <w:vMerge/>
            <w:tcBorders>
              <w:top w:val="single" w:sz="4" w:space="0" w:color="4472C4" w:themeColor="accent1"/>
              <w:left w:val="single" w:sz="4" w:space="0" w:color="4472C4" w:themeColor="accent1"/>
              <w:bottom w:val="single" w:sz="4" w:space="0" w:color="4472C4" w:themeColor="accent1"/>
              <w:right w:val="single" w:sz="4" w:space="0" w:color="ED7D31" w:themeColor="accent2"/>
            </w:tcBorders>
            <w:shd w:val="clear" w:color="auto" w:fill="4472C4" w:themeFill="accent1"/>
          </w:tcPr>
          <w:p w14:paraId="7B8BE1B7" w14:textId="77777777" w:rsidR="00876C88" w:rsidRDefault="00876C88" w:rsidP="006C2D9C">
            <w:pPr>
              <w:spacing w:line="360" w:lineRule="auto"/>
              <w:rPr>
                <w:rFonts w:asciiTheme="majorHAnsi" w:hAnsiTheme="majorHAnsi"/>
                <w:b/>
                <w:sz w:val="24"/>
                <w:szCs w:val="24"/>
              </w:rPr>
            </w:pPr>
          </w:p>
        </w:tc>
        <w:tc>
          <w:tcPr>
            <w:tcW w:w="2410" w:type="dxa"/>
            <w:tcBorders>
              <w:top w:val="single" w:sz="4" w:space="0" w:color="4472C4" w:themeColor="accent1"/>
              <w:left w:val="single" w:sz="4" w:space="0" w:color="ED7D31" w:themeColor="accent2"/>
              <w:bottom w:val="single" w:sz="4" w:space="0" w:color="4472C4" w:themeColor="accent1"/>
              <w:right w:val="single" w:sz="4" w:space="0" w:color="4472C4" w:themeColor="accent1"/>
            </w:tcBorders>
            <w:shd w:val="clear" w:color="auto" w:fill="auto"/>
          </w:tcPr>
          <w:p w14:paraId="405F2616" w14:textId="77777777" w:rsidR="00876C88" w:rsidRPr="00D21743" w:rsidRDefault="00876C88" w:rsidP="006C2D9C">
            <w:pPr>
              <w:pStyle w:val="Geenafstand"/>
              <w:spacing w:line="360" w:lineRule="auto"/>
              <w:rPr>
                <w:b/>
              </w:rPr>
            </w:pPr>
            <w:r w:rsidRPr="00D21743">
              <w:rPr>
                <w:b/>
              </w:rPr>
              <w:t>Materiaal</w:t>
            </w:r>
          </w:p>
        </w:tc>
        <w:tc>
          <w:tcPr>
            <w:tcW w:w="542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D44F688" w14:textId="77777777" w:rsidR="00876C88" w:rsidRDefault="00876C88" w:rsidP="006C2D9C">
            <w:pPr>
              <w:pStyle w:val="Geenafstand"/>
              <w:spacing w:line="360" w:lineRule="auto"/>
            </w:pPr>
          </w:p>
        </w:tc>
        <w:tc>
          <w:tcPr>
            <w:tcW w:w="27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9B27F64" w14:textId="77777777" w:rsidR="00876C88" w:rsidRDefault="00876C88" w:rsidP="006C2D9C">
            <w:pPr>
              <w:pStyle w:val="Geenafstand"/>
              <w:spacing w:line="360" w:lineRule="auto"/>
            </w:pPr>
          </w:p>
        </w:tc>
        <w:tc>
          <w:tcPr>
            <w:tcW w:w="27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FCE242D" w14:textId="77777777" w:rsidR="00876C88" w:rsidRDefault="00876C88" w:rsidP="006C2D9C">
            <w:pPr>
              <w:pStyle w:val="Geenafstand"/>
              <w:spacing w:line="360" w:lineRule="auto"/>
            </w:pPr>
          </w:p>
        </w:tc>
      </w:tr>
      <w:tr w:rsidR="00876C88" w14:paraId="36745CF3" w14:textId="77777777" w:rsidTr="00204C6A">
        <w:tc>
          <w:tcPr>
            <w:tcW w:w="562" w:type="dxa"/>
            <w:vMerge/>
            <w:tcBorders>
              <w:top w:val="single" w:sz="4" w:space="0" w:color="4472C4" w:themeColor="accent1"/>
              <w:left w:val="single" w:sz="4" w:space="0" w:color="4472C4" w:themeColor="accent1"/>
              <w:bottom w:val="single" w:sz="4" w:space="0" w:color="4472C4" w:themeColor="accent1"/>
              <w:right w:val="single" w:sz="4" w:space="0" w:color="ED7D31" w:themeColor="accent2"/>
            </w:tcBorders>
            <w:shd w:val="clear" w:color="auto" w:fill="4472C4" w:themeFill="accent1"/>
          </w:tcPr>
          <w:p w14:paraId="0F7B3BC0" w14:textId="77777777" w:rsidR="00876C88" w:rsidRDefault="00876C88" w:rsidP="006C2D9C">
            <w:pPr>
              <w:spacing w:line="360" w:lineRule="auto"/>
              <w:rPr>
                <w:rFonts w:asciiTheme="majorHAnsi" w:hAnsiTheme="majorHAnsi"/>
                <w:b/>
                <w:sz w:val="24"/>
                <w:szCs w:val="24"/>
              </w:rPr>
            </w:pPr>
          </w:p>
        </w:tc>
        <w:tc>
          <w:tcPr>
            <w:tcW w:w="2410" w:type="dxa"/>
            <w:tcBorders>
              <w:top w:val="single" w:sz="4" w:space="0" w:color="4472C4" w:themeColor="accent1"/>
              <w:left w:val="single" w:sz="4" w:space="0" w:color="ED7D31" w:themeColor="accent2"/>
              <w:bottom w:val="single" w:sz="4" w:space="0" w:color="4472C4" w:themeColor="accent1"/>
              <w:right w:val="single" w:sz="4" w:space="0" w:color="4472C4" w:themeColor="accent1"/>
            </w:tcBorders>
            <w:shd w:val="clear" w:color="auto" w:fill="auto"/>
          </w:tcPr>
          <w:p w14:paraId="05AFEFB9" w14:textId="77777777" w:rsidR="00876C88" w:rsidRPr="00D21743" w:rsidRDefault="00876C88" w:rsidP="006C2D9C">
            <w:pPr>
              <w:pStyle w:val="Geenafstand"/>
              <w:spacing w:line="360" w:lineRule="auto"/>
              <w:rPr>
                <w:b/>
                <w:vertAlign w:val="superscript"/>
              </w:rPr>
            </w:pPr>
            <w:r w:rsidRPr="00D21743">
              <w:rPr>
                <w:b/>
              </w:rPr>
              <w:t>Ruimte in m</w:t>
            </w:r>
            <w:r w:rsidRPr="00D21743">
              <w:rPr>
                <w:b/>
                <w:vertAlign w:val="superscript"/>
              </w:rPr>
              <w:t>2</w:t>
            </w:r>
          </w:p>
        </w:tc>
        <w:tc>
          <w:tcPr>
            <w:tcW w:w="542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98C3DCF" w14:textId="77777777" w:rsidR="00876C88" w:rsidRDefault="00876C88" w:rsidP="006C2D9C">
            <w:pPr>
              <w:pStyle w:val="Geenafstand"/>
              <w:spacing w:line="360" w:lineRule="auto"/>
            </w:pPr>
          </w:p>
        </w:tc>
        <w:tc>
          <w:tcPr>
            <w:tcW w:w="27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42C117B" w14:textId="77777777" w:rsidR="00876C88" w:rsidRDefault="00876C88" w:rsidP="006C2D9C">
            <w:pPr>
              <w:pStyle w:val="Geenafstand"/>
              <w:spacing w:line="360" w:lineRule="auto"/>
            </w:pPr>
          </w:p>
        </w:tc>
        <w:tc>
          <w:tcPr>
            <w:tcW w:w="27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9A76902" w14:textId="77777777" w:rsidR="00876C88" w:rsidRDefault="00876C88" w:rsidP="006C2D9C">
            <w:pPr>
              <w:pStyle w:val="Geenafstand"/>
              <w:spacing w:line="360" w:lineRule="auto"/>
            </w:pPr>
          </w:p>
        </w:tc>
      </w:tr>
    </w:tbl>
    <w:p w14:paraId="291EAD59" w14:textId="77777777" w:rsidR="00876C88" w:rsidRDefault="00876C88" w:rsidP="006C2D9C">
      <w:pPr>
        <w:pStyle w:val="Geenafstand"/>
        <w:spacing w:line="360" w:lineRule="auto"/>
      </w:pPr>
    </w:p>
    <w:p w14:paraId="18ECE55C" w14:textId="77777777" w:rsidR="00876C88" w:rsidRDefault="00876C88" w:rsidP="006C2D9C">
      <w:pPr>
        <w:spacing w:line="360" w:lineRule="auto"/>
      </w:pPr>
    </w:p>
    <w:p w14:paraId="5327AC79" w14:textId="77777777" w:rsidR="006C2D9C" w:rsidRDefault="006C2D9C" w:rsidP="006C2D9C">
      <w:pPr>
        <w:spacing w:line="360" w:lineRule="auto"/>
      </w:pPr>
    </w:p>
    <w:p w14:paraId="341084AF" w14:textId="77777777" w:rsidR="006C2D9C" w:rsidRDefault="006C2D9C" w:rsidP="006C2D9C">
      <w:pPr>
        <w:spacing w:line="360" w:lineRule="auto"/>
      </w:pPr>
    </w:p>
    <w:p w14:paraId="78BF0889" w14:textId="77777777" w:rsidR="006C2D9C" w:rsidRDefault="006C2D9C" w:rsidP="006C2D9C">
      <w:pPr>
        <w:spacing w:line="360" w:lineRule="auto"/>
      </w:pPr>
    </w:p>
    <w:p w14:paraId="53B75D3D" w14:textId="77777777" w:rsidR="006C2D9C" w:rsidRDefault="006C2D9C" w:rsidP="006C2D9C">
      <w:pPr>
        <w:spacing w:line="360" w:lineRule="auto"/>
      </w:pPr>
    </w:p>
    <w:p w14:paraId="3C80D589" w14:textId="77777777" w:rsidR="006C2D9C" w:rsidRDefault="006C2D9C" w:rsidP="006C2D9C">
      <w:pPr>
        <w:spacing w:line="360" w:lineRule="auto"/>
      </w:pPr>
    </w:p>
    <w:p w14:paraId="358CC395" w14:textId="77777777" w:rsidR="006C2D9C" w:rsidRDefault="006C2D9C" w:rsidP="006C2D9C">
      <w:pPr>
        <w:spacing w:line="360" w:lineRule="auto"/>
      </w:pPr>
    </w:p>
    <w:tbl>
      <w:tblPr>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33"/>
        <w:gridCol w:w="1622"/>
        <w:gridCol w:w="2828"/>
        <w:gridCol w:w="1971"/>
        <w:gridCol w:w="1813"/>
      </w:tblGrid>
      <w:tr w:rsidR="00876C88" w14:paraId="5597BEF1" w14:textId="77777777" w:rsidTr="00204C6A">
        <w:tc>
          <w:tcPr>
            <w:tcW w:w="13994" w:type="dxa"/>
            <w:gridSpan w:val="5"/>
            <w:shd w:val="clear" w:color="auto" w:fill="4472C4" w:themeFill="accent1"/>
          </w:tcPr>
          <w:p w14:paraId="74380AA9" w14:textId="77777777" w:rsidR="00876C88" w:rsidRPr="00D21743" w:rsidRDefault="00876C88" w:rsidP="006C2D9C">
            <w:pPr>
              <w:spacing w:line="360" w:lineRule="auto"/>
              <w:rPr>
                <w:rFonts w:asciiTheme="majorHAnsi" w:hAnsiTheme="majorHAnsi"/>
                <w:b/>
                <w:color w:val="FFFFFF" w:themeColor="background1"/>
                <w:sz w:val="24"/>
                <w:szCs w:val="24"/>
              </w:rPr>
            </w:pPr>
            <w:r w:rsidRPr="00D21743">
              <w:rPr>
                <w:rFonts w:asciiTheme="majorHAnsi" w:hAnsiTheme="majorHAnsi"/>
                <w:b/>
                <w:color w:val="FFFFFF" w:themeColor="background1"/>
                <w:sz w:val="24"/>
                <w:szCs w:val="24"/>
              </w:rPr>
              <w:lastRenderedPageBreak/>
              <w:t>Zorg:</w:t>
            </w:r>
          </w:p>
          <w:p w14:paraId="24FDE5F0" w14:textId="77777777" w:rsidR="00876C88" w:rsidRPr="00D21743" w:rsidRDefault="00876C88" w:rsidP="006C2D9C">
            <w:pPr>
              <w:spacing w:line="360" w:lineRule="auto"/>
              <w:rPr>
                <w:rFonts w:asciiTheme="majorHAnsi" w:hAnsiTheme="majorHAnsi"/>
                <w:b/>
                <w:color w:val="FFFFFF" w:themeColor="background1"/>
                <w:sz w:val="24"/>
                <w:szCs w:val="24"/>
              </w:rPr>
            </w:pPr>
          </w:p>
          <w:p w14:paraId="3B6AFB6F" w14:textId="77777777" w:rsidR="00876C88" w:rsidRPr="00D21743" w:rsidRDefault="00876C88" w:rsidP="006C2D9C">
            <w:pPr>
              <w:spacing w:line="360" w:lineRule="auto"/>
              <w:rPr>
                <w:rFonts w:cstheme="minorHAnsi"/>
                <w:b/>
                <w:color w:val="FFFFFF" w:themeColor="background1"/>
                <w:sz w:val="24"/>
                <w:szCs w:val="24"/>
              </w:rPr>
            </w:pPr>
            <w:r w:rsidRPr="00D21743">
              <w:rPr>
                <w:rFonts w:cstheme="minorHAnsi"/>
                <w:b/>
                <w:color w:val="FFFFFF" w:themeColor="background1"/>
                <w:sz w:val="24"/>
                <w:szCs w:val="24"/>
              </w:rPr>
              <w:t xml:space="preserve">Algemeen doel: </w:t>
            </w:r>
          </w:p>
          <w:p w14:paraId="123CA399" w14:textId="77777777" w:rsidR="00876C88" w:rsidRPr="00D21743" w:rsidRDefault="00876C88" w:rsidP="006C2D9C">
            <w:pPr>
              <w:pStyle w:val="Lijstalinea"/>
              <w:numPr>
                <w:ilvl w:val="0"/>
                <w:numId w:val="2"/>
              </w:numPr>
              <w:spacing w:after="0" w:line="360" w:lineRule="auto"/>
              <w:rPr>
                <w:rFonts w:cstheme="minorHAnsi"/>
                <w:color w:val="FFFFFF" w:themeColor="background1"/>
                <w:sz w:val="24"/>
                <w:szCs w:val="24"/>
              </w:rPr>
            </w:pPr>
            <w:r w:rsidRPr="00D21743">
              <w:rPr>
                <w:rFonts w:cstheme="minorHAnsi"/>
                <w:color w:val="FFFFFF" w:themeColor="background1"/>
                <w:sz w:val="24"/>
                <w:szCs w:val="24"/>
              </w:rPr>
              <w:t xml:space="preserve">Welzijn, welbevinden en gezondheid; het vermogen van leerlingen om zich aan te passen en een eigen regie te voeren in het licht van de fysieke, emotionele en sociale uitdagingen in het leven. </w:t>
            </w:r>
          </w:p>
          <w:p w14:paraId="3B5CE8FE" w14:textId="77777777" w:rsidR="00876C88" w:rsidRPr="00D21743" w:rsidRDefault="00876C88" w:rsidP="006C2D9C">
            <w:pPr>
              <w:pStyle w:val="Lijstalinea"/>
              <w:numPr>
                <w:ilvl w:val="0"/>
                <w:numId w:val="2"/>
              </w:numPr>
              <w:spacing w:after="0" w:line="360" w:lineRule="auto"/>
              <w:rPr>
                <w:rFonts w:cstheme="minorHAnsi"/>
                <w:color w:val="FFFFFF" w:themeColor="background1"/>
                <w:sz w:val="24"/>
                <w:szCs w:val="24"/>
              </w:rPr>
            </w:pPr>
            <w:r w:rsidRPr="00D21743">
              <w:rPr>
                <w:rFonts w:cstheme="minorHAnsi"/>
                <w:color w:val="FFFFFF" w:themeColor="background1"/>
                <w:sz w:val="24"/>
                <w:szCs w:val="24"/>
              </w:rPr>
              <w:t xml:space="preserve">Zorg maakt onderwijs – leren mogelijk. </w:t>
            </w:r>
          </w:p>
          <w:p w14:paraId="76632BE4" w14:textId="77777777" w:rsidR="00876C88" w:rsidRDefault="00876C88" w:rsidP="006C2D9C">
            <w:pPr>
              <w:pStyle w:val="Geenafstand"/>
              <w:spacing w:line="360" w:lineRule="auto"/>
            </w:pPr>
          </w:p>
        </w:tc>
      </w:tr>
      <w:tr w:rsidR="00876C88" w14:paraId="525B8613" w14:textId="77777777" w:rsidTr="00204C6A">
        <w:tc>
          <w:tcPr>
            <w:tcW w:w="562" w:type="dxa"/>
            <w:shd w:val="clear" w:color="auto" w:fill="FFFFFF" w:themeFill="background1"/>
          </w:tcPr>
          <w:p w14:paraId="3984F9CB" w14:textId="77777777" w:rsidR="00876C88" w:rsidRPr="004B1A0A" w:rsidRDefault="00876C88" w:rsidP="006C2D9C">
            <w:pPr>
              <w:spacing w:line="360" w:lineRule="auto"/>
              <w:rPr>
                <w:rFonts w:asciiTheme="majorHAnsi" w:hAnsiTheme="majorHAnsi"/>
                <w:b/>
                <w:sz w:val="24"/>
                <w:szCs w:val="24"/>
              </w:rPr>
            </w:pPr>
          </w:p>
        </w:tc>
        <w:tc>
          <w:tcPr>
            <w:tcW w:w="2410" w:type="dxa"/>
            <w:shd w:val="clear" w:color="auto" w:fill="FFFFFF" w:themeFill="background1"/>
          </w:tcPr>
          <w:p w14:paraId="3D6FBD35" w14:textId="77777777" w:rsidR="00876C88" w:rsidRPr="00D21743" w:rsidRDefault="00876C88" w:rsidP="006C2D9C">
            <w:pPr>
              <w:pStyle w:val="Geenafstand"/>
              <w:spacing w:line="360" w:lineRule="auto"/>
              <w:rPr>
                <w:b/>
              </w:rPr>
            </w:pPr>
            <w:r w:rsidRPr="00D21743">
              <w:rPr>
                <w:b/>
              </w:rPr>
              <w:t>Personeel – materieel</w:t>
            </w:r>
          </w:p>
        </w:tc>
        <w:tc>
          <w:tcPr>
            <w:tcW w:w="5424" w:type="dxa"/>
            <w:shd w:val="clear" w:color="auto" w:fill="FFFFFF" w:themeFill="background1"/>
          </w:tcPr>
          <w:p w14:paraId="02BA79A4" w14:textId="77777777" w:rsidR="00876C88" w:rsidRPr="00D21743" w:rsidRDefault="00876C88" w:rsidP="006C2D9C">
            <w:pPr>
              <w:pStyle w:val="Geenafstand"/>
              <w:spacing w:line="360" w:lineRule="auto"/>
              <w:rPr>
                <w:b/>
              </w:rPr>
            </w:pPr>
            <w:r w:rsidRPr="00D21743">
              <w:rPr>
                <w:b/>
              </w:rPr>
              <w:t>Hoofddoel inzet</w:t>
            </w:r>
          </w:p>
        </w:tc>
        <w:tc>
          <w:tcPr>
            <w:tcW w:w="2799" w:type="dxa"/>
            <w:shd w:val="clear" w:color="auto" w:fill="FFFFFF" w:themeFill="background1"/>
          </w:tcPr>
          <w:p w14:paraId="46D944D2" w14:textId="77777777" w:rsidR="00876C88" w:rsidRPr="00D21743" w:rsidRDefault="00876C88" w:rsidP="006C2D9C">
            <w:pPr>
              <w:pStyle w:val="Geenafstand"/>
              <w:spacing w:line="360" w:lineRule="auto"/>
              <w:rPr>
                <w:b/>
              </w:rPr>
            </w:pPr>
            <w:r w:rsidRPr="00D21743">
              <w:rPr>
                <w:b/>
              </w:rPr>
              <w:t>Soort/functie</w:t>
            </w:r>
          </w:p>
        </w:tc>
        <w:tc>
          <w:tcPr>
            <w:tcW w:w="2799" w:type="dxa"/>
            <w:shd w:val="clear" w:color="auto" w:fill="FFFFFF" w:themeFill="background1"/>
          </w:tcPr>
          <w:p w14:paraId="183207A2" w14:textId="77777777" w:rsidR="00876C88" w:rsidRPr="00D21743" w:rsidRDefault="00876C88" w:rsidP="006C2D9C">
            <w:pPr>
              <w:pStyle w:val="Geenafstand"/>
              <w:spacing w:line="360" w:lineRule="auto"/>
              <w:rPr>
                <w:b/>
              </w:rPr>
            </w:pPr>
            <w:r w:rsidRPr="00D21743">
              <w:rPr>
                <w:b/>
              </w:rPr>
              <w:t>Aantal leerlingen op benodigde inzet</w:t>
            </w:r>
            <w:r w:rsidR="001F7E77">
              <w:rPr>
                <w:b/>
              </w:rPr>
              <w:t xml:space="preserve"> (fte, kosten in €)</w:t>
            </w:r>
          </w:p>
        </w:tc>
      </w:tr>
      <w:tr w:rsidR="00876C88" w14:paraId="792F26F7" w14:textId="77777777" w:rsidTr="00204C6A">
        <w:trPr>
          <w:trHeight w:val="204"/>
        </w:trPr>
        <w:tc>
          <w:tcPr>
            <w:tcW w:w="562" w:type="dxa"/>
            <w:vMerge w:val="restart"/>
            <w:shd w:val="clear" w:color="auto" w:fill="D9E2F3" w:themeFill="accent1" w:themeFillTint="33"/>
            <w:textDirection w:val="btLr"/>
          </w:tcPr>
          <w:p w14:paraId="1C3377E6" w14:textId="77777777" w:rsidR="00876C88" w:rsidRPr="00DF387F" w:rsidRDefault="00876C88" w:rsidP="006C2D9C">
            <w:pPr>
              <w:spacing w:line="360" w:lineRule="auto"/>
              <w:ind w:left="113" w:right="113"/>
              <w:jc w:val="center"/>
              <w:rPr>
                <w:b/>
                <w:sz w:val="24"/>
                <w:szCs w:val="24"/>
                <w:vertAlign w:val="superscript"/>
              </w:rPr>
            </w:pPr>
            <w:r w:rsidRPr="00075E2D">
              <w:rPr>
                <w:b/>
                <w:sz w:val="24"/>
                <w:szCs w:val="24"/>
              </w:rPr>
              <w:t>Verzorging</w:t>
            </w:r>
            <w:r>
              <w:rPr>
                <w:rStyle w:val="Voetnootmarkering"/>
                <w:b/>
                <w:sz w:val="24"/>
                <w:szCs w:val="24"/>
              </w:rPr>
              <w:footnoteReference w:id="2"/>
            </w:r>
          </w:p>
        </w:tc>
        <w:tc>
          <w:tcPr>
            <w:tcW w:w="2410" w:type="dxa"/>
            <w:shd w:val="clear" w:color="auto" w:fill="FFFFFF" w:themeFill="background1"/>
          </w:tcPr>
          <w:p w14:paraId="7D8B62BB" w14:textId="77777777" w:rsidR="00876C88" w:rsidRDefault="00876C88" w:rsidP="006C2D9C">
            <w:pPr>
              <w:pStyle w:val="Geenafstand"/>
              <w:spacing w:line="360" w:lineRule="auto"/>
              <w:rPr>
                <w:b/>
              </w:rPr>
            </w:pPr>
            <w:r w:rsidRPr="00D21743">
              <w:rPr>
                <w:b/>
              </w:rPr>
              <w:t>Personeel</w:t>
            </w:r>
          </w:p>
          <w:p w14:paraId="67579844" w14:textId="77777777" w:rsidR="00876C88" w:rsidRDefault="00876C88" w:rsidP="006C2D9C">
            <w:pPr>
              <w:pStyle w:val="Geenafstand"/>
              <w:spacing w:line="360" w:lineRule="auto"/>
              <w:rPr>
                <w:b/>
              </w:rPr>
            </w:pPr>
          </w:p>
          <w:p w14:paraId="26795E1E" w14:textId="77777777" w:rsidR="00876C88" w:rsidRPr="00D21743" w:rsidRDefault="00876C88" w:rsidP="006C2D9C">
            <w:pPr>
              <w:pStyle w:val="Geenafstand"/>
              <w:spacing w:line="360" w:lineRule="auto"/>
              <w:rPr>
                <w:b/>
              </w:rPr>
            </w:pPr>
          </w:p>
        </w:tc>
        <w:tc>
          <w:tcPr>
            <w:tcW w:w="5424" w:type="dxa"/>
          </w:tcPr>
          <w:p w14:paraId="191C7094" w14:textId="77777777" w:rsidR="00876C88" w:rsidRDefault="00876C88" w:rsidP="006C2D9C">
            <w:pPr>
              <w:pStyle w:val="Geenafstand"/>
              <w:spacing w:line="360" w:lineRule="auto"/>
            </w:pPr>
          </w:p>
        </w:tc>
        <w:tc>
          <w:tcPr>
            <w:tcW w:w="2799" w:type="dxa"/>
          </w:tcPr>
          <w:p w14:paraId="7317A2C6" w14:textId="77777777" w:rsidR="00876C88" w:rsidRDefault="00876C88" w:rsidP="006C2D9C">
            <w:pPr>
              <w:pStyle w:val="Geenafstand"/>
              <w:spacing w:line="360" w:lineRule="auto"/>
            </w:pPr>
          </w:p>
        </w:tc>
        <w:tc>
          <w:tcPr>
            <w:tcW w:w="2799" w:type="dxa"/>
          </w:tcPr>
          <w:p w14:paraId="6CCC6AEE" w14:textId="77777777" w:rsidR="00876C88" w:rsidRDefault="00876C88" w:rsidP="006C2D9C">
            <w:pPr>
              <w:pStyle w:val="Geenafstand"/>
              <w:spacing w:line="360" w:lineRule="auto"/>
            </w:pPr>
          </w:p>
        </w:tc>
      </w:tr>
      <w:tr w:rsidR="00876C88" w14:paraId="1A0F7FC9" w14:textId="77777777" w:rsidTr="00204C6A">
        <w:trPr>
          <w:trHeight w:val="126"/>
        </w:trPr>
        <w:tc>
          <w:tcPr>
            <w:tcW w:w="562" w:type="dxa"/>
            <w:vMerge/>
            <w:shd w:val="clear" w:color="auto" w:fill="D9E2F3" w:themeFill="accent1" w:themeFillTint="33"/>
          </w:tcPr>
          <w:p w14:paraId="20F6D156" w14:textId="77777777" w:rsidR="00876C88" w:rsidRPr="00075E2D" w:rsidRDefault="00876C88" w:rsidP="006C2D9C">
            <w:pPr>
              <w:spacing w:line="360" w:lineRule="auto"/>
              <w:jc w:val="center"/>
              <w:rPr>
                <w:b/>
                <w:sz w:val="24"/>
                <w:szCs w:val="24"/>
              </w:rPr>
            </w:pPr>
          </w:p>
        </w:tc>
        <w:tc>
          <w:tcPr>
            <w:tcW w:w="2410" w:type="dxa"/>
            <w:shd w:val="clear" w:color="auto" w:fill="FFFFFF" w:themeFill="background1"/>
          </w:tcPr>
          <w:p w14:paraId="37C9909B" w14:textId="77777777" w:rsidR="00876C88" w:rsidRDefault="00876C88" w:rsidP="006C2D9C">
            <w:pPr>
              <w:pStyle w:val="Geenafstand"/>
              <w:spacing w:line="360" w:lineRule="auto"/>
              <w:rPr>
                <w:b/>
              </w:rPr>
            </w:pPr>
            <w:r w:rsidRPr="00D21743">
              <w:rPr>
                <w:b/>
              </w:rPr>
              <w:t>Materiaal</w:t>
            </w:r>
          </w:p>
          <w:p w14:paraId="4ABD6545" w14:textId="77777777" w:rsidR="00876C88" w:rsidRDefault="00876C88" w:rsidP="006C2D9C">
            <w:pPr>
              <w:pStyle w:val="Geenafstand"/>
              <w:spacing w:line="360" w:lineRule="auto"/>
              <w:rPr>
                <w:b/>
              </w:rPr>
            </w:pPr>
          </w:p>
          <w:p w14:paraId="5EE2F589" w14:textId="77777777" w:rsidR="00876C88" w:rsidRPr="00D21743" w:rsidRDefault="00876C88" w:rsidP="006C2D9C">
            <w:pPr>
              <w:pStyle w:val="Geenafstand"/>
              <w:spacing w:line="360" w:lineRule="auto"/>
              <w:rPr>
                <w:b/>
              </w:rPr>
            </w:pPr>
          </w:p>
        </w:tc>
        <w:tc>
          <w:tcPr>
            <w:tcW w:w="5424" w:type="dxa"/>
          </w:tcPr>
          <w:p w14:paraId="43F27112" w14:textId="77777777" w:rsidR="00876C88" w:rsidRDefault="00876C88" w:rsidP="006C2D9C">
            <w:pPr>
              <w:pStyle w:val="Geenafstand"/>
              <w:spacing w:line="360" w:lineRule="auto"/>
            </w:pPr>
          </w:p>
        </w:tc>
        <w:tc>
          <w:tcPr>
            <w:tcW w:w="2799" w:type="dxa"/>
          </w:tcPr>
          <w:p w14:paraId="46E89362" w14:textId="77777777" w:rsidR="00876C88" w:rsidRDefault="00876C88" w:rsidP="006C2D9C">
            <w:pPr>
              <w:pStyle w:val="Geenafstand"/>
              <w:spacing w:line="360" w:lineRule="auto"/>
            </w:pPr>
          </w:p>
        </w:tc>
        <w:tc>
          <w:tcPr>
            <w:tcW w:w="2799" w:type="dxa"/>
          </w:tcPr>
          <w:p w14:paraId="636AFA41" w14:textId="77777777" w:rsidR="00876C88" w:rsidRDefault="00876C88" w:rsidP="006C2D9C">
            <w:pPr>
              <w:pStyle w:val="Geenafstand"/>
              <w:spacing w:line="360" w:lineRule="auto"/>
            </w:pPr>
          </w:p>
        </w:tc>
      </w:tr>
      <w:tr w:rsidR="00876C88" w14:paraId="18FB1663" w14:textId="77777777" w:rsidTr="00204C6A">
        <w:trPr>
          <w:trHeight w:val="779"/>
        </w:trPr>
        <w:tc>
          <w:tcPr>
            <w:tcW w:w="562" w:type="dxa"/>
            <w:vMerge/>
            <w:shd w:val="clear" w:color="auto" w:fill="D9E2F3" w:themeFill="accent1" w:themeFillTint="33"/>
          </w:tcPr>
          <w:p w14:paraId="5FA5F246" w14:textId="77777777" w:rsidR="00876C88" w:rsidRPr="00075E2D" w:rsidRDefault="00876C88" w:rsidP="006C2D9C">
            <w:pPr>
              <w:spacing w:line="360" w:lineRule="auto"/>
              <w:jc w:val="center"/>
              <w:rPr>
                <w:b/>
                <w:sz w:val="24"/>
                <w:szCs w:val="24"/>
              </w:rPr>
            </w:pPr>
          </w:p>
        </w:tc>
        <w:tc>
          <w:tcPr>
            <w:tcW w:w="2410" w:type="dxa"/>
            <w:shd w:val="clear" w:color="auto" w:fill="FFFFFF" w:themeFill="background1"/>
          </w:tcPr>
          <w:p w14:paraId="7C4C405E" w14:textId="77777777" w:rsidR="00876C88" w:rsidRPr="00D21743" w:rsidRDefault="00876C88" w:rsidP="006C2D9C">
            <w:pPr>
              <w:pStyle w:val="Geenafstand"/>
              <w:spacing w:line="360" w:lineRule="auto"/>
              <w:rPr>
                <w:b/>
                <w:vertAlign w:val="superscript"/>
              </w:rPr>
            </w:pPr>
            <w:r w:rsidRPr="00D21743">
              <w:rPr>
                <w:b/>
              </w:rPr>
              <w:t>Ruimte in m</w:t>
            </w:r>
            <w:r w:rsidRPr="00D21743">
              <w:rPr>
                <w:b/>
                <w:vertAlign w:val="superscript"/>
              </w:rPr>
              <w:t>2</w:t>
            </w:r>
          </w:p>
        </w:tc>
        <w:tc>
          <w:tcPr>
            <w:tcW w:w="5424" w:type="dxa"/>
          </w:tcPr>
          <w:p w14:paraId="144E474B" w14:textId="77777777" w:rsidR="00876C88" w:rsidRDefault="00876C88" w:rsidP="006C2D9C">
            <w:pPr>
              <w:pStyle w:val="Geenafstand"/>
              <w:spacing w:line="360" w:lineRule="auto"/>
            </w:pPr>
          </w:p>
        </w:tc>
        <w:tc>
          <w:tcPr>
            <w:tcW w:w="2799" w:type="dxa"/>
          </w:tcPr>
          <w:p w14:paraId="1A11C684" w14:textId="77777777" w:rsidR="00876C88" w:rsidRDefault="00876C88" w:rsidP="006C2D9C">
            <w:pPr>
              <w:pStyle w:val="Geenafstand"/>
              <w:spacing w:line="360" w:lineRule="auto"/>
            </w:pPr>
          </w:p>
        </w:tc>
        <w:tc>
          <w:tcPr>
            <w:tcW w:w="2799" w:type="dxa"/>
          </w:tcPr>
          <w:p w14:paraId="36F96742" w14:textId="77777777" w:rsidR="00876C88" w:rsidRDefault="00876C88" w:rsidP="006C2D9C">
            <w:pPr>
              <w:pStyle w:val="Geenafstand"/>
              <w:spacing w:line="360" w:lineRule="auto"/>
            </w:pPr>
          </w:p>
        </w:tc>
      </w:tr>
      <w:tr w:rsidR="00876C88" w14:paraId="73DB0FDF" w14:textId="77777777" w:rsidTr="00204C6A">
        <w:trPr>
          <w:cantSplit/>
          <w:trHeight w:val="139"/>
        </w:trPr>
        <w:tc>
          <w:tcPr>
            <w:tcW w:w="562" w:type="dxa"/>
            <w:vMerge w:val="restart"/>
            <w:shd w:val="clear" w:color="auto" w:fill="auto"/>
            <w:textDirection w:val="btLr"/>
          </w:tcPr>
          <w:p w14:paraId="73968B69" w14:textId="77777777" w:rsidR="00876C88" w:rsidRPr="00DF387F" w:rsidRDefault="00876C88" w:rsidP="006C2D9C">
            <w:pPr>
              <w:spacing w:line="360" w:lineRule="auto"/>
              <w:ind w:left="113" w:right="113"/>
              <w:jc w:val="center"/>
              <w:rPr>
                <w:b/>
                <w:sz w:val="24"/>
                <w:szCs w:val="24"/>
                <w:vertAlign w:val="superscript"/>
              </w:rPr>
            </w:pPr>
            <w:r>
              <w:rPr>
                <w:b/>
                <w:sz w:val="24"/>
                <w:szCs w:val="24"/>
              </w:rPr>
              <w:t>(Para)m</w:t>
            </w:r>
            <w:r w:rsidRPr="00075E2D">
              <w:rPr>
                <w:b/>
                <w:sz w:val="24"/>
                <w:szCs w:val="24"/>
              </w:rPr>
              <w:t>edische zorg</w:t>
            </w:r>
            <w:r>
              <w:rPr>
                <w:rStyle w:val="Voetnootmarkering"/>
                <w:b/>
                <w:sz w:val="24"/>
                <w:szCs w:val="24"/>
              </w:rPr>
              <w:footnoteReference w:id="3"/>
            </w:r>
          </w:p>
        </w:tc>
        <w:tc>
          <w:tcPr>
            <w:tcW w:w="2410" w:type="dxa"/>
            <w:shd w:val="clear" w:color="auto" w:fill="FFFFFF" w:themeFill="background1"/>
          </w:tcPr>
          <w:p w14:paraId="716F24DE" w14:textId="77777777" w:rsidR="00876C88" w:rsidRDefault="00876C88" w:rsidP="006C2D9C">
            <w:pPr>
              <w:pStyle w:val="Geenafstand"/>
              <w:spacing w:line="360" w:lineRule="auto"/>
              <w:rPr>
                <w:b/>
              </w:rPr>
            </w:pPr>
            <w:r w:rsidRPr="00D21743">
              <w:rPr>
                <w:b/>
              </w:rPr>
              <w:t>Personeel</w:t>
            </w:r>
          </w:p>
          <w:p w14:paraId="4FE63DE0" w14:textId="77777777" w:rsidR="00876C88" w:rsidRDefault="00876C88" w:rsidP="006C2D9C">
            <w:pPr>
              <w:pStyle w:val="Geenafstand"/>
              <w:spacing w:line="360" w:lineRule="auto"/>
              <w:rPr>
                <w:b/>
              </w:rPr>
            </w:pPr>
          </w:p>
          <w:p w14:paraId="4EE0A380" w14:textId="77777777" w:rsidR="00876C88" w:rsidRPr="00D21743" w:rsidRDefault="00876C88" w:rsidP="006C2D9C">
            <w:pPr>
              <w:pStyle w:val="Geenafstand"/>
              <w:spacing w:line="360" w:lineRule="auto"/>
              <w:rPr>
                <w:b/>
              </w:rPr>
            </w:pPr>
          </w:p>
        </w:tc>
        <w:tc>
          <w:tcPr>
            <w:tcW w:w="5424" w:type="dxa"/>
          </w:tcPr>
          <w:p w14:paraId="1AED3946" w14:textId="77777777" w:rsidR="00876C88" w:rsidRDefault="00876C88" w:rsidP="006C2D9C">
            <w:pPr>
              <w:pStyle w:val="Geenafstand"/>
              <w:spacing w:line="360" w:lineRule="auto"/>
            </w:pPr>
          </w:p>
        </w:tc>
        <w:tc>
          <w:tcPr>
            <w:tcW w:w="2799" w:type="dxa"/>
          </w:tcPr>
          <w:p w14:paraId="19BAE8C1" w14:textId="77777777" w:rsidR="00876C88" w:rsidRDefault="00876C88" w:rsidP="006C2D9C">
            <w:pPr>
              <w:pStyle w:val="Geenafstand"/>
              <w:spacing w:line="360" w:lineRule="auto"/>
            </w:pPr>
          </w:p>
        </w:tc>
        <w:tc>
          <w:tcPr>
            <w:tcW w:w="2799" w:type="dxa"/>
          </w:tcPr>
          <w:p w14:paraId="3280020A" w14:textId="77777777" w:rsidR="00876C88" w:rsidRDefault="00876C88" w:rsidP="006C2D9C">
            <w:pPr>
              <w:pStyle w:val="Geenafstand"/>
              <w:spacing w:line="360" w:lineRule="auto"/>
            </w:pPr>
          </w:p>
        </w:tc>
      </w:tr>
      <w:tr w:rsidR="00876C88" w14:paraId="12887187" w14:textId="77777777" w:rsidTr="00204C6A">
        <w:tc>
          <w:tcPr>
            <w:tcW w:w="562" w:type="dxa"/>
            <w:vMerge/>
            <w:shd w:val="clear" w:color="auto" w:fill="auto"/>
          </w:tcPr>
          <w:p w14:paraId="35FCE0D6" w14:textId="77777777" w:rsidR="00876C88" w:rsidRPr="00075E2D" w:rsidRDefault="00876C88" w:rsidP="006C2D9C">
            <w:pPr>
              <w:spacing w:line="360" w:lineRule="auto"/>
              <w:jc w:val="center"/>
              <w:rPr>
                <w:b/>
                <w:sz w:val="24"/>
                <w:szCs w:val="24"/>
              </w:rPr>
            </w:pPr>
          </w:p>
        </w:tc>
        <w:tc>
          <w:tcPr>
            <w:tcW w:w="2410" w:type="dxa"/>
            <w:shd w:val="clear" w:color="auto" w:fill="FFFFFF" w:themeFill="background1"/>
          </w:tcPr>
          <w:p w14:paraId="414A5147" w14:textId="77777777" w:rsidR="00876C88" w:rsidRDefault="00876C88" w:rsidP="006C2D9C">
            <w:pPr>
              <w:pStyle w:val="Geenafstand"/>
              <w:spacing w:line="360" w:lineRule="auto"/>
              <w:rPr>
                <w:b/>
              </w:rPr>
            </w:pPr>
            <w:r w:rsidRPr="00D21743">
              <w:rPr>
                <w:b/>
              </w:rPr>
              <w:t>Materiaal</w:t>
            </w:r>
          </w:p>
          <w:p w14:paraId="5B1CDAF8" w14:textId="77777777" w:rsidR="00876C88" w:rsidRDefault="00876C88" w:rsidP="006C2D9C">
            <w:pPr>
              <w:pStyle w:val="Geenafstand"/>
              <w:spacing w:line="360" w:lineRule="auto"/>
              <w:rPr>
                <w:b/>
              </w:rPr>
            </w:pPr>
          </w:p>
          <w:p w14:paraId="7D09558D" w14:textId="77777777" w:rsidR="00876C88" w:rsidRDefault="00876C88" w:rsidP="006C2D9C">
            <w:pPr>
              <w:pStyle w:val="Geenafstand"/>
              <w:spacing w:line="360" w:lineRule="auto"/>
              <w:rPr>
                <w:b/>
              </w:rPr>
            </w:pPr>
          </w:p>
          <w:p w14:paraId="6A23ECEB" w14:textId="77777777" w:rsidR="00876C88" w:rsidRPr="00D21743" w:rsidRDefault="00876C88" w:rsidP="006C2D9C">
            <w:pPr>
              <w:pStyle w:val="Geenafstand"/>
              <w:spacing w:line="360" w:lineRule="auto"/>
              <w:rPr>
                <w:b/>
              </w:rPr>
            </w:pPr>
          </w:p>
        </w:tc>
        <w:tc>
          <w:tcPr>
            <w:tcW w:w="5424" w:type="dxa"/>
          </w:tcPr>
          <w:p w14:paraId="7F44E662" w14:textId="77777777" w:rsidR="00876C88" w:rsidRDefault="00876C88" w:rsidP="006C2D9C">
            <w:pPr>
              <w:pStyle w:val="Geenafstand"/>
              <w:spacing w:line="360" w:lineRule="auto"/>
            </w:pPr>
          </w:p>
        </w:tc>
        <w:tc>
          <w:tcPr>
            <w:tcW w:w="2799" w:type="dxa"/>
          </w:tcPr>
          <w:p w14:paraId="114736D7" w14:textId="77777777" w:rsidR="00876C88" w:rsidRDefault="00876C88" w:rsidP="006C2D9C">
            <w:pPr>
              <w:pStyle w:val="Geenafstand"/>
              <w:spacing w:line="360" w:lineRule="auto"/>
            </w:pPr>
          </w:p>
        </w:tc>
        <w:tc>
          <w:tcPr>
            <w:tcW w:w="2799" w:type="dxa"/>
          </w:tcPr>
          <w:p w14:paraId="740F85AF" w14:textId="77777777" w:rsidR="00876C88" w:rsidRDefault="00876C88" w:rsidP="006C2D9C">
            <w:pPr>
              <w:pStyle w:val="Geenafstand"/>
              <w:spacing w:line="360" w:lineRule="auto"/>
            </w:pPr>
          </w:p>
        </w:tc>
      </w:tr>
      <w:tr w:rsidR="00876C88" w14:paraId="6CC52234" w14:textId="77777777" w:rsidTr="00204C6A">
        <w:trPr>
          <w:trHeight w:val="70"/>
        </w:trPr>
        <w:tc>
          <w:tcPr>
            <w:tcW w:w="562" w:type="dxa"/>
            <w:vMerge/>
            <w:shd w:val="clear" w:color="auto" w:fill="auto"/>
          </w:tcPr>
          <w:p w14:paraId="177811B3" w14:textId="77777777" w:rsidR="00876C88" w:rsidRPr="00075E2D" w:rsidRDefault="00876C88" w:rsidP="006C2D9C">
            <w:pPr>
              <w:spacing w:line="360" w:lineRule="auto"/>
              <w:jc w:val="center"/>
              <w:rPr>
                <w:b/>
                <w:sz w:val="24"/>
                <w:szCs w:val="24"/>
              </w:rPr>
            </w:pPr>
          </w:p>
        </w:tc>
        <w:tc>
          <w:tcPr>
            <w:tcW w:w="2410" w:type="dxa"/>
            <w:shd w:val="clear" w:color="auto" w:fill="FFFFFF" w:themeFill="background1"/>
          </w:tcPr>
          <w:p w14:paraId="744BC8B4" w14:textId="77777777" w:rsidR="00876C88" w:rsidRDefault="00876C88" w:rsidP="006C2D9C">
            <w:pPr>
              <w:pStyle w:val="Geenafstand"/>
              <w:spacing w:line="360" w:lineRule="auto"/>
              <w:rPr>
                <w:b/>
                <w:vertAlign w:val="superscript"/>
              </w:rPr>
            </w:pPr>
            <w:r w:rsidRPr="00D21743">
              <w:rPr>
                <w:b/>
              </w:rPr>
              <w:t>Ruimte in m</w:t>
            </w:r>
            <w:r w:rsidRPr="00D21743">
              <w:rPr>
                <w:b/>
                <w:vertAlign w:val="superscript"/>
              </w:rPr>
              <w:t>2</w:t>
            </w:r>
          </w:p>
          <w:p w14:paraId="1A5FA8F0" w14:textId="77777777" w:rsidR="00876C88" w:rsidRDefault="00876C88" w:rsidP="006C2D9C">
            <w:pPr>
              <w:pStyle w:val="Geenafstand"/>
              <w:spacing w:line="360" w:lineRule="auto"/>
              <w:rPr>
                <w:b/>
                <w:vertAlign w:val="superscript"/>
              </w:rPr>
            </w:pPr>
          </w:p>
          <w:p w14:paraId="62E0C94A" w14:textId="77777777" w:rsidR="00876C88" w:rsidRDefault="00876C88" w:rsidP="006C2D9C">
            <w:pPr>
              <w:pStyle w:val="Geenafstand"/>
              <w:spacing w:line="360" w:lineRule="auto"/>
              <w:rPr>
                <w:b/>
                <w:vertAlign w:val="superscript"/>
              </w:rPr>
            </w:pPr>
          </w:p>
          <w:p w14:paraId="64970E5F" w14:textId="77777777" w:rsidR="00876C88" w:rsidRPr="00D21743" w:rsidRDefault="00876C88" w:rsidP="006C2D9C">
            <w:pPr>
              <w:pStyle w:val="Geenafstand"/>
              <w:spacing w:line="360" w:lineRule="auto"/>
              <w:rPr>
                <w:b/>
                <w:vertAlign w:val="superscript"/>
              </w:rPr>
            </w:pPr>
          </w:p>
        </w:tc>
        <w:tc>
          <w:tcPr>
            <w:tcW w:w="5424" w:type="dxa"/>
          </w:tcPr>
          <w:p w14:paraId="120F4155" w14:textId="77777777" w:rsidR="00876C88" w:rsidRDefault="00876C88" w:rsidP="006C2D9C">
            <w:pPr>
              <w:pStyle w:val="Geenafstand"/>
              <w:spacing w:line="360" w:lineRule="auto"/>
            </w:pPr>
          </w:p>
        </w:tc>
        <w:tc>
          <w:tcPr>
            <w:tcW w:w="2799" w:type="dxa"/>
          </w:tcPr>
          <w:p w14:paraId="6E4A2627" w14:textId="77777777" w:rsidR="00876C88" w:rsidRDefault="00876C88" w:rsidP="006C2D9C">
            <w:pPr>
              <w:pStyle w:val="Geenafstand"/>
              <w:spacing w:line="360" w:lineRule="auto"/>
            </w:pPr>
          </w:p>
        </w:tc>
        <w:tc>
          <w:tcPr>
            <w:tcW w:w="2799" w:type="dxa"/>
          </w:tcPr>
          <w:p w14:paraId="2DA6A2ED" w14:textId="77777777" w:rsidR="00876C88" w:rsidRDefault="00876C88" w:rsidP="006C2D9C">
            <w:pPr>
              <w:pStyle w:val="Geenafstand"/>
              <w:spacing w:line="360" w:lineRule="auto"/>
            </w:pPr>
          </w:p>
        </w:tc>
      </w:tr>
      <w:tr w:rsidR="00876C88" w14:paraId="0FF38300" w14:textId="77777777" w:rsidTr="00204C6A">
        <w:tc>
          <w:tcPr>
            <w:tcW w:w="562" w:type="dxa"/>
            <w:vMerge w:val="restart"/>
            <w:shd w:val="clear" w:color="auto" w:fill="D9E2F3" w:themeFill="accent1" w:themeFillTint="33"/>
            <w:textDirection w:val="btLr"/>
          </w:tcPr>
          <w:p w14:paraId="61BE295D" w14:textId="77777777" w:rsidR="00876C88" w:rsidRPr="00DF387F" w:rsidRDefault="00876C88" w:rsidP="006C2D9C">
            <w:pPr>
              <w:spacing w:line="360" w:lineRule="auto"/>
              <w:ind w:left="113" w:right="113"/>
              <w:jc w:val="center"/>
              <w:rPr>
                <w:b/>
                <w:sz w:val="24"/>
                <w:szCs w:val="24"/>
                <w:vertAlign w:val="superscript"/>
              </w:rPr>
            </w:pPr>
            <w:r w:rsidRPr="00075E2D">
              <w:rPr>
                <w:b/>
                <w:sz w:val="24"/>
                <w:szCs w:val="24"/>
              </w:rPr>
              <w:t>Begeleiding</w:t>
            </w:r>
            <w:r>
              <w:rPr>
                <w:rStyle w:val="Voetnootmarkering"/>
                <w:b/>
                <w:sz w:val="24"/>
                <w:szCs w:val="24"/>
              </w:rPr>
              <w:footnoteReference w:id="4"/>
            </w:r>
          </w:p>
        </w:tc>
        <w:tc>
          <w:tcPr>
            <w:tcW w:w="2410" w:type="dxa"/>
            <w:shd w:val="clear" w:color="auto" w:fill="FFFFFF" w:themeFill="background1"/>
          </w:tcPr>
          <w:p w14:paraId="5745B405" w14:textId="77777777" w:rsidR="00876C88" w:rsidRDefault="00876C88" w:rsidP="006C2D9C">
            <w:pPr>
              <w:pStyle w:val="Geenafstand"/>
              <w:spacing w:line="360" w:lineRule="auto"/>
              <w:rPr>
                <w:b/>
              </w:rPr>
            </w:pPr>
            <w:r w:rsidRPr="00D21743">
              <w:rPr>
                <w:b/>
              </w:rPr>
              <w:t>Personeel</w:t>
            </w:r>
          </w:p>
          <w:p w14:paraId="2817F87D" w14:textId="77777777" w:rsidR="00876C88" w:rsidRDefault="00876C88" w:rsidP="006C2D9C">
            <w:pPr>
              <w:pStyle w:val="Geenafstand"/>
              <w:spacing w:line="360" w:lineRule="auto"/>
              <w:rPr>
                <w:b/>
              </w:rPr>
            </w:pPr>
          </w:p>
          <w:p w14:paraId="3AA490A1" w14:textId="77777777" w:rsidR="00876C88" w:rsidRDefault="00876C88" w:rsidP="006C2D9C">
            <w:pPr>
              <w:pStyle w:val="Geenafstand"/>
              <w:spacing w:line="360" w:lineRule="auto"/>
              <w:rPr>
                <w:b/>
              </w:rPr>
            </w:pPr>
          </w:p>
          <w:p w14:paraId="564D3353" w14:textId="77777777" w:rsidR="00876C88" w:rsidRPr="00D21743" w:rsidRDefault="00876C88" w:rsidP="006C2D9C">
            <w:pPr>
              <w:pStyle w:val="Geenafstand"/>
              <w:spacing w:line="360" w:lineRule="auto"/>
              <w:rPr>
                <w:b/>
              </w:rPr>
            </w:pPr>
          </w:p>
        </w:tc>
        <w:tc>
          <w:tcPr>
            <w:tcW w:w="5424" w:type="dxa"/>
          </w:tcPr>
          <w:p w14:paraId="6AB6D1E3" w14:textId="77777777" w:rsidR="00876C88" w:rsidRDefault="00876C88" w:rsidP="006C2D9C">
            <w:pPr>
              <w:pStyle w:val="Geenafstand"/>
              <w:spacing w:line="360" w:lineRule="auto"/>
            </w:pPr>
          </w:p>
        </w:tc>
        <w:tc>
          <w:tcPr>
            <w:tcW w:w="2799" w:type="dxa"/>
          </w:tcPr>
          <w:p w14:paraId="029EF066" w14:textId="77777777" w:rsidR="00876C88" w:rsidRDefault="00876C88" w:rsidP="006C2D9C">
            <w:pPr>
              <w:pStyle w:val="Geenafstand"/>
              <w:spacing w:line="360" w:lineRule="auto"/>
            </w:pPr>
          </w:p>
        </w:tc>
        <w:tc>
          <w:tcPr>
            <w:tcW w:w="2799" w:type="dxa"/>
          </w:tcPr>
          <w:p w14:paraId="267920FE" w14:textId="77777777" w:rsidR="00876C88" w:rsidRDefault="00876C88" w:rsidP="006C2D9C">
            <w:pPr>
              <w:pStyle w:val="Geenafstand"/>
              <w:spacing w:line="360" w:lineRule="auto"/>
            </w:pPr>
          </w:p>
        </w:tc>
      </w:tr>
      <w:tr w:rsidR="00876C88" w14:paraId="74DFAF9A" w14:textId="77777777" w:rsidTr="00204C6A">
        <w:tc>
          <w:tcPr>
            <w:tcW w:w="562" w:type="dxa"/>
            <w:vMerge/>
            <w:shd w:val="clear" w:color="auto" w:fill="D9E2F3" w:themeFill="accent1" w:themeFillTint="33"/>
          </w:tcPr>
          <w:p w14:paraId="0BF54F80" w14:textId="77777777" w:rsidR="00876C88" w:rsidRDefault="00876C88" w:rsidP="006C2D9C">
            <w:pPr>
              <w:spacing w:line="360" w:lineRule="auto"/>
              <w:rPr>
                <w:rFonts w:asciiTheme="majorHAnsi" w:hAnsiTheme="majorHAnsi"/>
                <w:b/>
                <w:sz w:val="24"/>
                <w:szCs w:val="24"/>
              </w:rPr>
            </w:pPr>
          </w:p>
        </w:tc>
        <w:tc>
          <w:tcPr>
            <w:tcW w:w="2410" w:type="dxa"/>
            <w:shd w:val="clear" w:color="auto" w:fill="FFFFFF" w:themeFill="background1"/>
          </w:tcPr>
          <w:p w14:paraId="5CF79353" w14:textId="77777777" w:rsidR="00876C88" w:rsidRDefault="00876C88" w:rsidP="006C2D9C">
            <w:pPr>
              <w:pStyle w:val="Geenafstand"/>
              <w:spacing w:line="360" w:lineRule="auto"/>
              <w:rPr>
                <w:b/>
              </w:rPr>
            </w:pPr>
            <w:r w:rsidRPr="00D21743">
              <w:rPr>
                <w:b/>
              </w:rPr>
              <w:t>Materiaal</w:t>
            </w:r>
          </w:p>
          <w:p w14:paraId="20DBCF57" w14:textId="77777777" w:rsidR="00876C88" w:rsidRDefault="00876C88" w:rsidP="006C2D9C">
            <w:pPr>
              <w:pStyle w:val="Geenafstand"/>
              <w:spacing w:line="360" w:lineRule="auto"/>
              <w:rPr>
                <w:b/>
              </w:rPr>
            </w:pPr>
          </w:p>
          <w:p w14:paraId="2BADFD92" w14:textId="77777777" w:rsidR="00876C88" w:rsidRDefault="00876C88" w:rsidP="006C2D9C">
            <w:pPr>
              <w:pStyle w:val="Geenafstand"/>
              <w:spacing w:line="360" w:lineRule="auto"/>
              <w:rPr>
                <w:b/>
              </w:rPr>
            </w:pPr>
          </w:p>
          <w:p w14:paraId="4CE59006" w14:textId="77777777" w:rsidR="00876C88" w:rsidRPr="00D21743" w:rsidRDefault="00876C88" w:rsidP="006C2D9C">
            <w:pPr>
              <w:pStyle w:val="Geenafstand"/>
              <w:spacing w:line="360" w:lineRule="auto"/>
              <w:rPr>
                <w:b/>
              </w:rPr>
            </w:pPr>
          </w:p>
        </w:tc>
        <w:tc>
          <w:tcPr>
            <w:tcW w:w="5424" w:type="dxa"/>
          </w:tcPr>
          <w:p w14:paraId="1DD302AF" w14:textId="77777777" w:rsidR="00876C88" w:rsidRDefault="00876C88" w:rsidP="006C2D9C">
            <w:pPr>
              <w:pStyle w:val="Geenafstand"/>
              <w:spacing w:line="360" w:lineRule="auto"/>
            </w:pPr>
          </w:p>
        </w:tc>
        <w:tc>
          <w:tcPr>
            <w:tcW w:w="2799" w:type="dxa"/>
          </w:tcPr>
          <w:p w14:paraId="431AB882" w14:textId="77777777" w:rsidR="00876C88" w:rsidRDefault="00876C88" w:rsidP="006C2D9C">
            <w:pPr>
              <w:pStyle w:val="Geenafstand"/>
              <w:spacing w:line="360" w:lineRule="auto"/>
            </w:pPr>
          </w:p>
        </w:tc>
        <w:tc>
          <w:tcPr>
            <w:tcW w:w="2799" w:type="dxa"/>
          </w:tcPr>
          <w:p w14:paraId="73253142" w14:textId="77777777" w:rsidR="00876C88" w:rsidRDefault="00876C88" w:rsidP="006C2D9C">
            <w:pPr>
              <w:pStyle w:val="Geenafstand"/>
              <w:spacing w:line="360" w:lineRule="auto"/>
            </w:pPr>
          </w:p>
        </w:tc>
      </w:tr>
      <w:tr w:rsidR="00876C88" w14:paraId="09404FAF" w14:textId="77777777" w:rsidTr="00204C6A">
        <w:trPr>
          <w:trHeight w:val="1142"/>
        </w:trPr>
        <w:tc>
          <w:tcPr>
            <w:tcW w:w="562" w:type="dxa"/>
            <w:vMerge/>
            <w:shd w:val="clear" w:color="auto" w:fill="D9E2F3" w:themeFill="accent1" w:themeFillTint="33"/>
          </w:tcPr>
          <w:p w14:paraId="4460A640" w14:textId="77777777" w:rsidR="00876C88" w:rsidRDefault="00876C88" w:rsidP="006C2D9C">
            <w:pPr>
              <w:spacing w:line="360" w:lineRule="auto"/>
              <w:rPr>
                <w:rFonts w:asciiTheme="majorHAnsi" w:hAnsiTheme="majorHAnsi"/>
                <w:b/>
                <w:sz w:val="24"/>
                <w:szCs w:val="24"/>
              </w:rPr>
            </w:pPr>
          </w:p>
        </w:tc>
        <w:tc>
          <w:tcPr>
            <w:tcW w:w="2410" w:type="dxa"/>
            <w:shd w:val="clear" w:color="auto" w:fill="FFFFFF" w:themeFill="background1"/>
          </w:tcPr>
          <w:p w14:paraId="4AD6B01A" w14:textId="77777777" w:rsidR="00876C88" w:rsidRPr="00D21743" w:rsidRDefault="00876C88" w:rsidP="006C2D9C">
            <w:pPr>
              <w:pStyle w:val="Geenafstand"/>
              <w:spacing w:line="360" w:lineRule="auto"/>
              <w:rPr>
                <w:b/>
                <w:vertAlign w:val="superscript"/>
              </w:rPr>
            </w:pPr>
            <w:r w:rsidRPr="00D21743">
              <w:rPr>
                <w:b/>
              </w:rPr>
              <w:t>Ruimte in m</w:t>
            </w:r>
            <w:r w:rsidRPr="00D21743">
              <w:rPr>
                <w:b/>
                <w:vertAlign w:val="superscript"/>
              </w:rPr>
              <w:t>2</w:t>
            </w:r>
          </w:p>
        </w:tc>
        <w:tc>
          <w:tcPr>
            <w:tcW w:w="5424" w:type="dxa"/>
          </w:tcPr>
          <w:p w14:paraId="292EC0E5" w14:textId="77777777" w:rsidR="00876C88" w:rsidRDefault="00876C88" w:rsidP="006C2D9C">
            <w:pPr>
              <w:pStyle w:val="Geenafstand"/>
              <w:spacing w:line="360" w:lineRule="auto"/>
            </w:pPr>
          </w:p>
        </w:tc>
        <w:tc>
          <w:tcPr>
            <w:tcW w:w="2799" w:type="dxa"/>
          </w:tcPr>
          <w:p w14:paraId="01AAD6CE" w14:textId="77777777" w:rsidR="00876C88" w:rsidRDefault="00876C88" w:rsidP="006C2D9C">
            <w:pPr>
              <w:pStyle w:val="Geenafstand"/>
              <w:spacing w:line="360" w:lineRule="auto"/>
            </w:pPr>
          </w:p>
        </w:tc>
        <w:tc>
          <w:tcPr>
            <w:tcW w:w="2799" w:type="dxa"/>
          </w:tcPr>
          <w:p w14:paraId="11FF4680" w14:textId="77777777" w:rsidR="00876C88" w:rsidRDefault="00876C88" w:rsidP="006C2D9C">
            <w:pPr>
              <w:pStyle w:val="Geenafstand"/>
              <w:spacing w:line="360" w:lineRule="auto"/>
            </w:pPr>
          </w:p>
        </w:tc>
      </w:tr>
    </w:tbl>
    <w:p w14:paraId="033D9304" w14:textId="77777777" w:rsidR="00876C88" w:rsidRDefault="00876C88" w:rsidP="006C2D9C">
      <w:pPr>
        <w:spacing w:line="360" w:lineRule="auto"/>
      </w:pPr>
    </w:p>
    <w:p w14:paraId="6C3DBAE5" w14:textId="77777777" w:rsidR="00876C88" w:rsidRDefault="00876C88" w:rsidP="006C2D9C">
      <w:pPr>
        <w:pStyle w:val="Kop1"/>
      </w:pPr>
      <w:bookmarkStart w:id="108" w:name="_Toc488326127"/>
      <w:r>
        <w:t>Bijlage 2 – Begroting</w:t>
      </w:r>
      <w:bookmarkEnd w:id="108"/>
      <w:r>
        <w:t xml:space="preserve"> </w:t>
      </w:r>
    </w:p>
    <w:p w14:paraId="1737D71C" w14:textId="77777777" w:rsidR="00876C88" w:rsidRDefault="00876C88" w:rsidP="006C2D9C">
      <w:pPr>
        <w:spacing w:line="360" w:lineRule="auto"/>
      </w:pPr>
    </w:p>
    <w:p w14:paraId="54441793" w14:textId="77777777" w:rsidR="00876C88" w:rsidRDefault="00876C88" w:rsidP="006C2D9C">
      <w:pPr>
        <w:pStyle w:val="Kop1"/>
      </w:pPr>
      <w:bookmarkStart w:id="109" w:name="_Toc488326128"/>
      <w:r>
        <w:t>Bijlage 3 Curriculum en Werkwijze</w:t>
      </w:r>
      <w:bookmarkEnd w:id="109"/>
    </w:p>
    <w:p w14:paraId="53494A67" w14:textId="77777777" w:rsidR="006F0647" w:rsidRDefault="006F0647" w:rsidP="006C2D9C">
      <w:pPr>
        <w:spacing w:line="360" w:lineRule="auto"/>
      </w:pPr>
    </w:p>
    <w:p w14:paraId="3DB82FC1" w14:textId="77777777" w:rsidR="006C2D9C" w:rsidRDefault="006C2D9C" w:rsidP="006C2D9C">
      <w:pPr>
        <w:spacing w:line="360" w:lineRule="auto"/>
      </w:pPr>
    </w:p>
    <w:p w14:paraId="5E0CCCE3" w14:textId="77777777" w:rsidR="006C2D9C" w:rsidRDefault="006C2D9C" w:rsidP="006C2D9C">
      <w:pPr>
        <w:spacing w:line="360" w:lineRule="auto"/>
      </w:pPr>
    </w:p>
    <w:p w14:paraId="2C1D0F23" w14:textId="77777777" w:rsidR="006C2D9C" w:rsidRDefault="006C2D9C" w:rsidP="006C2D9C">
      <w:pPr>
        <w:spacing w:line="360" w:lineRule="auto"/>
      </w:pPr>
    </w:p>
    <w:p w14:paraId="71DA700D" w14:textId="77777777" w:rsidR="006C2D9C" w:rsidRDefault="006C2D9C" w:rsidP="006C2D9C">
      <w:pPr>
        <w:spacing w:line="360" w:lineRule="auto"/>
      </w:pPr>
    </w:p>
    <w:p w14:paraId="6409A7B8" w14:textId="77777777" w:rsidR="006C2D9C" w:rsidRDefault="006C2D9C" w:rsidP="006C2D9C">
      <w:pPr>
        <w:spacing w:line="360" w:lineRule="auto"/>
      </w:pPr>
    </w:p>
    <w:p w14:paraId="61742791" w14:textId="77777777" w:rsidR="006C2D9C" w:rsidRDefault="006C2D9C" w:rsidP="006C2D9C">
      <w:pPr>
        <w:spacing w:line="360" w:lineRule="auto"/>
      </w:pPr>
    </w:p>
    <w:p w14:paraId="401ECAD4" w14:textId="77777777" w:rsidR="006C2D9C" w:rsidRDefault="006C2D9C" w:rsidP="006C2D9C">
      <w:pPr>
        <w:spacing w:line="360" w:lineRule="auto"/>
      </w:pPr>
    </w:p>
    <w:p w14:paraId="78580918" w14:textId="77777777" w:rsidR="006C2D9C" w:rsidRDefault="006C2D9C" w:rsidP="006C2D9C">
      <w:pPr>
        <w:spacing w:line="360" w:lineRule="auto"/>
      </w:pPr>
    </w:p>
    <w:p w14:paraId="6461D501" w14:textId="77777777" w:rsidR="006C2D9C" w:rsidRDefault="00204C6A" w:rsidP="006C2D9C">
      <w:pPr>
        <w:spacing w:line="360" w:lineRule="auto"/>
      </w:pPr>
      <w:r>
        <w:t xml:space="preserve"> </w:t>
      </w:r>
    </w:p>
    <w:p w14:paraId="183567CC" w14:textId="77777777" w:rsidR="006F0647" w:rsidRDefault="00125AB7" w:rsidP="006C2D9C">
      <w:pPr>
        <w:pStyle w:val="Kop1"/>
      </w:pPr>
      <w:bookmarkStart w:id="110" w:name="_Toc488326129"/>
      <w:r>
        <w:lastRenderedPageBreak/>
        <w:t xml:space="preserve">Bijlage 4 – </w:t>
      </w:r>
      <w:r w:rsidR="00D42B8A">
        <w:t>Tabellen</w:t>
      </w:r>
      <w:bookmarkEnd w:id="110"/>
    </w:p>
    <w:p w14:paraId="53DBCE2E" w14:textId="77777777" w:rsidR="00125AB7" w:rsidRPr="006C2D9C" w:rsidRDefault="00125AB7" w:rsidP="006C2D9C">
      <w:pPr>
        <w:spacing w:line="360" w:lineRule="auto"/>
        <w:rPr>
          <w:b/>
        </w:rPr>
      </w:pPr>
      <w:r w:rsidRPr="006C2D9C">
        <w:rPr>
          <w:b/>
        </w:rPr>
        <w:t>1.1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1"/>
      </w:tblGrid>
      <w:tr w:rsidR="00876C88" w14:paraId="33405376" w14:textId="77777777" w:rsidTr="00204C6A">
        <w:tc>
          <w:tcPr>
            <w:tcW w:w="9351" w:type="dxa"/>
            <w:gridSpan w:val="2"/>
            <w:tcBorders>
              <w:top w:val="single" w:sz="4" w:space="0" w:color="auto"/>
              <w:left w:val="single" w:sz="4" w:space="0" w:color="auto"/>
              <w:bottom w:val="single" w:sz="4" w:space="0" w:color="auto"/>
              <w:right w:val="single" w:sz="4" w:space="0" w:color="auto"/>
            </w:tcBorders>
            <w:shd w:val="clear" w:color="auto" w:fill="800000"/>
            <w:hideMark/>
          </w:tcPr>
          <w:p w14:paraId="3281A915" w14:textId="77777777" w:rsidR="00876C88" w:rsidRDefault="00876C88" w:rsidP="006C2D9C">
            <w:pPr>
              <w:spacing w:line="360" w:lineRule="auto"/>
              <w:rPr>
                <w:rFonts w:ascii="Calibri" w:hAnsi="Calibri" w:cs="Calibri"/>
                <w:i/>
                <w:color w:val="FFFFFF"/>
                <w:sz w:val="18"/>
                <w:szCs w:val="18"/>
                <w:lang w:eastAsia="nl-NL"/>
              </w:rPr>
            </w:pPr>
            <w:r>
              <w:rPr>
                <w:rFonts w:ascii="Calibri" w:hAnsi="Calibri" w:cs="Calibri"/>
                <w:b/>
                <w:i/>
                <w:sz w:val="18"/>
                <w:szCs w:val="18"/>
              </w:rPr>
              <w:t>Proeftuin (vul titel in)</w:t>
            </w:r>
          </w:p>
        </w:tc>
      </w:tr>
      <w:tr w:rsidR="00876C88" w:rsidRPr="000D45A4" w14:paraId="2729D3EB" w14:textId="77777777" w:rsidTr="00204C6A">
        <w:tc>
          <w:tcPr>
            <w:tcW w:w="2830" w:type="dxa"/>
            <w:tcBorders>
              <w:top w:val="single" w:sz="4" w:space="0" w:color="auto"/>
              <w:left w:val="single" w:sz="4" w:space="0" w:color="auto"/>
              <w:bottom w:val="single" w:sz="4" w:space="0" w:color="auto"/>
              <w:right w:val="single" w:sz="4" w:space="0" w:color="auto"/>
            </w:tcBorders>
            <w:hideMark/>
          </w:tcPr>
          <w:p w14:paraId="45CE9E9F" w14:textId="77777777" w:rsidR="00876C88" w:rsidRDefault="00876C88" w:rsidP="006C2D9C">
            <w:pPr>
              <w:spacing w:line="360" w:lineRule="auto"/>
              <w:rPr>
                <w:rFonts w:ascii="Calibri" w:hAnsi="Calibri" w:cs="Calibri"/>
                <w:sz w:val="18"/>
                <w:szCs w:val="18"/>
                <w:lang w:eastAsia="nl-NL"/>
              </w:rPr>
            </w:pPr>
            <w:r>
              <w:rPr>
                <w:rFonts w:ascii="Calibri" w:hAnsi="Calibri" w:cs="Calibri"/>
                <w:b/>
                <w:sz w:val="18"/>
                <w:szCs w:val="18"/>
              </w:rPr>
              <w:t xml:space="preserve">Hoofddoel </w:t>
            </w:r>
          </w:p>
        </w:tc>
        <w:tc>
          <w:tcPr>
            <w:tcW w:w="6521" w:type="dxa"/>
            <w:tcBorders>
              <w:top w:val="single" w:sz="4" w:space="0" w:color="auto"/>
              <w:left w:val="single" w:sz="4" w:space="0" w:color="auto"/>
              <w:bottom w:val="single" w:sz="4" w:space="0" w:color="auto"/>
              <w:right w:val="single" w:sz="4" w:space="0" w:color="auto"/>
            </w:tcBorders>
            <w:hideMark/>
          </w:tcPr>
          <w:p w14:paraId="22A821EA" w14:textId="77777777" w:rsidR="00876C88" w:rsidRDefault="00876C88" w:rsidP="006C2D9C">
            <w:pPr>
              <w:spacing w:line="360" w:lineRule="auto"/>
              <w:rPr>
                <w:rFonts w:ascii="Calibri" w:hAnsi="Calibri" w:cs="Calibri"/>
                <w:i/>
                <w:sz w:val="18"/>
                <w:szCs w:val="18"/>
                <w:lang w:eastAsia="nl-NL"/>
              </w:rPr>
            </w:pPr>
            <w:r>
              <w:rPr>
                <w:rFonts w:ascii="Calibri" w:hAnsi="Calibri" w:cs="Calibri"/>
                <w:i/>
                <w:sz w:val="18"/>
                <w:szCs w:val="18"/>
              </w:rPr>
              <w:t>Benoem hier het hoofddoel van het programma / de proeftuin</w:t>
            </w:r>
          </w:p>
        </w:tc>
      </w:tr>
      <w:tr w:rsidR="00876C88" w:rsidRPr="000D45A4" w14:paraId="16EDEB2D" w14:textId="77777777" w:rsidTr="00204C6A">
        <w:tc>
          <w:tcPr>
            <w:tcW w:w="2830" w:type="dxa"/>
            <w:tcBorders>
              <w:top w:val="single" w:sz="4" w:space="0" w:color="auto"/>
              <w:left w:val="single" w:sz="4" w:space="0" w:color="auto"/>
              <w:bottom w:val="single" w:sz="4" w:space="0" w:color="auto"/>
              <w:right w:val="single" w:sz="4" w:space="0" w:color="auto"/>
            </w:tcBorders>
            <w:hideMark/>
          </w:tcPr>
          <w:p w14:paraId="0AB3A3E8" w14:textId="77777777" w:rsidR="00876C88" w:rsidRDefault="00876C88" w:rsidP="006C2D9C">
            <w:pPr>
              <w:spacing w:line="360" w:lineRule="auto"/>
              <w:rPr>
                <w:rFonts w:ascii="Calibri" w:hAnsi="Calibri" w:cs="Calibri"/>
                <w:sz w:val="18"/>
                <w:szCs w:val="18"/>
                <w:lang w:eastAsia="nl-NL"/>
              </w:rPr>
            </w:pPr>
            <w:r>
              <w:rPr>
                <w:rFonts w:ascii="Calibri" w:hAnsi="Calibri" w:cs="Calibri"/>
                <w:b/>
                <w:sz w:val="18"/>
                <w:szCs w:val="18"/>
              </w:rPr>
              <w:t>Hoofddoel (SMART</w:t>
            </w:r>
            <w:r w:rsidR="00D42B8A">
              <w:rPr>
                <w:rFonts w:ascii="Calibri" w:hAnsi="Calibri" w:cs="Calibri"/>
                <w:b/>
                <w:sz w:val="18"/>
                <w:szCs w:val="18"/>
              </w:rPr>
              <w:t>I</w:t>
            </w:r>
            <w:r>
              <w:rPr>
                <w:rFonts w:ascii="Calibri" w:hAnsi="Calibri" w:cs="Calibri"/>
                <w:b/>
                <w:sz w:val="18"/>
                <w:szCs w:val="18"/>
              </w:rPr>
              <w:t>)</w:t>
            </w:r>
          </w:p>
        </w:tc>
        <w:tc>
          <w:tcPr>
            <w:tcW w:w="6521" w:type="dxa"/>
            <w:tcBorders>
              <w:top w:val="single" w:sz="4" w:space="0" w:color="auto"/>
              <w:left w:val="single" w:sz="4" w:space="0" w:color="auto"/>
              <w:bottom w:val="single" w:sz="4" w:space="0" w:color="auto"/>
              <w:right w:val="single" w:sz="4" w:space="0" w:color="auto"/>
            </w:tcBorders>
            <w:hideMark/>
          </w:tcPr>
          <w:p w14:paraId="28A3C457" w14:textId="77777777" w:rsidR="00876C88" w:rsidRDefault="00876C88" w:rsidP="006C2D9C">
            <w:pPr>
              <w:spacing w:line="360" w:lineRule="auto"/>
              <w:rPr>
                <w:rFonts w:ascii="Calibri" w:hAnsi="Calibri" w:cs="Calibri"/>
                <w:i/>
                <w:sz w:val="18"/>
                <w:szCs w:val="18"/>
                <w:lang w:eastAsia="nl-NL"/>
              </w:rPr>
            </w:pPr>
            <w:r>
              <w:rPr>
                <w:rFonts w:ascii="Calibri" w:hAnsi="Calibri" w:cs="Calibri"/>
                <w:i/>
                <w:sz w:val="18"/>
                <w:szCs w:val="18"/>
              </w:rPr>
              <w:t xml:space="preserve">Is het bovenstaande doel SMART genoeg voor de proeftuin? Zo nee, scherp het doel aan: </w:t>
            </w:r>
          </w:p>
          <w:p w14:paraId="2DAFF4E7" w14:textId="77777777" w:rsidR="00876C88" w:rsidRDefault="00876C88" w:rsidP="006C2D9C">
            <w:pPr>
              <w:numPr>
                <w:ilvl w:val="0"/>
                <w:numId w:val="10"/>
              </w:numPr>
              <w:spacing w:after="200" w:line="360" w:lineRule="auto"/>
              <w:rPr>
                <w:rFonts w:ascii="Calibri" w:eastAsia="Calibri" w:hAnsi="Calibri" w:cs="Calibri"/>
                <w:color w:val="262626"/>
                <w:sz w:val="18"/>
                <w:szCs w:val="18"/>
              </w:rPr>
            </w:pPr>
            <w:r>
              <w:rPr>
                <w:rFonts w:ascii="Calibri" w:eastAsia="Calibri" w:hAnsi="Calibri" w:cs="Calibri"/>
                <w:b/>
                <w:bCs/>
                <w:color w:val="262626"/>
                <w:sz w:val="18"/>
                <w:szCs w:val="18"/>
              </w:rPr>
              <w:t>S - Specifiek</w:t>
            </w:r>
            <w:r>
              <w:rPr>
                <w:rFonts w:ascii="Calibri" w:eastAsia="Calibri" w:hAnsi="Calibri" w:cs="Calibri"/>
                <w:color w:val="262626"/>
                <w:sz w:val="18"/>
                <w:szCs w:val="18"/>
              </w:rPr>
              <w:t xml:space="preserve">: omschrijf concreet wat je tot nu toe hebt bereikt. </w:t>
            </w:r>
          </w:p>
          <w:p w14:paraId="52531DB4" w14:textId="77777777" w:rsidR="00876C88" w:rsidRDefault="00876C88" w:rsidP="006C2D9C">
            <w:pPr>
              <w:numPr>
                <w:ilvl w:val="0"/>
                <w:numId w:val="11"/>
              </w:numPr>
              <w:spacing w:after="200" w:line="360" w:lineRule="auto"/>
              <w:rPr>
                <w:rFonts w:ascii="Calibri" w:eastAsia="Calibri" w:hAnsi="Calibri" w:cs="Calibri"/>
                <w:color w:val="262626"/>
                <w:sz w:val="18"/>
                <w:szCs w:val="18"/>
              </w:rPr>
            </w:pPr>
            <w:r>
              <w:rPr>
                <w:rFonts w:ascii="Calibri" w:eastAsia="Calibri" w:hAnsi="Calibri" w:cs="Calibri"/>
                <w:b/>
                <w:bCs/>
                <w:color w:val="262626"/>
                <w:sz w:val="18"/>
                <w:szCs w:val="18"/>
              </w:rPr>
              <w:t>M - Meetbaar</w:t>
            </w:r>
            <w:r>
              <w:rPr>
                <w:rFonts w:ascii="Calibri" w:eastAsia="Calibri" w:hAnsi="Calibri" w:cs="Calibri"/>
                <w:color w:val="262626"/>
                <w:sz w:val="18"/>
                <w:szCs w:val="18"/>
              </w:rPr>
              <w:t xml:space="preserve">: (heeft met "specifiek" te maken). Gebruik hiervoor de gestelde norm indicatoren. </w:t>
            </w:r>
          </w:p>
          <w:p w14:paraId="59A76FC9" w14:textId="77777777" w:rsidR="00876C88" w:rsidRDefault="00876C88" w:rsidP="006C2D9C">
            <w:pPr>
              <w:numPr>
                <w:ilvl w:val="0"/>
                <w:numId w:val="11"/>
              </w:numPr>
              <w:spacing w:after="200" w:line="360" w:lineRule="auto"/>
              <w:rPr>
                <w:rFonts w:ascii="Calibri" w:eastAsia="Calibri" w:hAnsi="Calibri" w:cs="Calibri"/>
                <w:color w:val="262626"/>
                <w:sz w:val="18"/>
                <w:szCs w:val="18"/>
              </w:rPr>
            </w:pPr>
            <w:r>
              <w:rPr>
                <w:rFonts w:ascii="Calibri" w:eastAsia="Calibri" w:hAnsi="Calibri" w:cs="Calibri"/>
                <w:b/>
                <w:bCs/>
                <w:color w:val="262626"/>
                <w:sz w:val="18"/>
                <w:szCs w:val="18"/>
              </w:rPr>
              <w:t>A - Aanvaardbaar</w:t>
            </w:r>
            <w:r>
              <w:rPr>
                <w:rFonts w:ascii="Calibri" w:eastAsia="Calibri" w:hAnsi="Calibri" w:cs="Calibri"/>
                <w:color w:val="262626"/>
                <w:sz w:val="18"/>
                <w:szCs w:val="18"/>
              </w:rPr>
              <w:t xml:space="preserve">: wordt het doel geaccepteerd? </w:t>
            </w:r>
          </w:p>
          <w:p w14:paraId="0778535B" w14:textId="77777777" w:rsidR="00876C88" w:rsidRDefault="00876C88" w:rsidP="006C2D9C">
            <w:pPr>
              <w:numPr>
                <w:ilvl w:val="0"/>
                <w:numId w:val="11"/>
              </w:numPr>
              <w:spacing w:after="200" w:line="360" w:lineRule="auto"/>
              <w:rPr>
                <w:rFonts w:ascii="Calibri" w:eastAsia="Calibri" w:hAnsi="Calibri" w:cs="Calibri"/>
                <w:color w:val="262626"/>
                <w:sz w:val="18"/>
                <w:szCs w:val="18"/>
              </w:rPr>
            </w:pPr>
            <w:r>
              <w:rPr>
                <w:rFonts w:ascii="Calibri" w:eastAsia="Calibri" w:hAnsi="Calibri" w:cs="Calibri"/>
                <w:b/>
                <w:bCs/>
                <w:color w:val="262626"/>
                <w:sz w:val="18"/>
                <w:szCs w:val="18"/>
              </w:rPr>
              <w:t>R - Realistisch</w:t>
            </w:r>
            <w:r>
              <w:rPr>
                <w:rFonts w:ascii="Calibri" w:eastAsia="Calibri" w:hAnsi="Calibri" w:cs="Calibri"/>
                <w:color w:val="262626"/>
                <w:sz w:val="18"/>
                <w:szCs w:val="18"/>
              </w:rPr>
              <w:t xml:space="preserve">: is de doelstelling tot nu toe haalbaar? (is er bijstelling of aanscherping nodig?) </w:t>
            </w:r>
          </w:p>
          <w:p w14:paraId="2E227BAA" w14:textId="77777777" w:rsidR="00876C88" w:rsidRPr="00D42B8A" w:rsidRDefault="00876C88" w:rsidP="006C2D9C">
            <w:pPr>
              <w:numPr>
                <w:ilvl w:val="0"/>
                <w:numId w:val="11"/>
              </w:numPr>
              <w:spacing w:after="200" w:line="360" w:lineRule="auto"/>
              <w:rPr>
                <w:rFonts w:ascii="Calibri" w:hAnsi="Calibri" w:cs="Calibri"/>
                <w:i/>
                <w:sz w:val="18"/>
                <w:szCs w:val="18"/>
                <w:lang w:eastAsia="nl-NL"/>
              </w:rPr>
            </w:pPr>
            <w:r>
              <w:rPr>
                <w:rFonts w:ascii="Calibri" w:eastAsia="Calibri" w:hAnsi="Calibri" w:cs="Calibri"/>
                <w:b/>
                <w:bCs/>
                <w:color w:val="262626"/>
                <w:sz w:val="18"/>
                <w:szCs w:val="18"/>
              </w:rPr>
              <w:t>T - Tijd</w:t>
            </w:r>
            <w:r>
              <w:rPr>
                <w:rFonts w:ascii="Calibri" w:eastAsia="Calibri" w:hAnsi="Calibri" w:cs="Calibri"/>
                <w:color w:val="262626"/>
                <w:sz w:val="18"/>
                <w:szCs w:val="18"/>
              </w:rPr>
              <w:t>: is de gestelde tijd haalbaar?</w:t>
            </w:r>
          </w:p>
          <w:p w14:paraId="7BEEE5AC" w14:textId="77777777" w:rsidR="00D42B8A" w:rsidRDefault="00D42B8A" w:rsidP="006C2D9C">
            <w:pPr>
              <w:numPr>
                <w:ilvl w:val="0"/>
                <w:numId w:val="11"/>
              </w:numPr>
              <w:spacing w:after="200" w:line="360" w:lineRule="auto"/>
              <w:rPr>
                <w:rFonts w:ascii="Calibri" w:hAnsi="Calibri" w:cs="Calibri"/>
                <w:i/>
                <w:sz w:val="18"/>
                <w:szCs w:val="18"/>
                <w:lang w:eastAsia="nl-NL"/>
              </w:rPr>
            </w:pPr>
            <w:r>
              <w:rPr>
                <w:rFonts w:ascii="Calibri" w:eastAsia="Calibri" w:hAnsi="Calibri" w:cs="Calibri"/>
                <w:b/>
                <w:bCs/>
                <w:color w:val="262626"/>
                <w:sz w:val="18"/>
                <w:szCs w:val="18"/>
              </w:rPr>
              <w:t xml:space="preserve">I </w:t>
            </w:r>
            <w:r>
              <w:rPr>
                <w:rFonts w:ascii="Calibri" w:hAnsi="Calibri" w:cs="Calibri"/>
                <w:i/>
                <w:sz w:val="18"/>
                <w:szCs w:val="18"/>
                <w:lang w:eastAsia="nl-NL"/>
              </w:rPr>
              <w:t xml:space="preserve">– </w:t>
            </w:r>
            <w:r>
              <w:rPr>
                <w:rFonts w:ascii="Calibri" w:hAnsi="Calibri" w:cs="Calibri"/>
                <w:sz w:val="18"/>
                <w:szCs w:val="18"/>
                <w:lang w:eastAsia="nl-NL"/>
              </w:rPr>
              <w:t xml:space="preserve">Inspirerend – Als iedereen gemotiveerd is, is er meer kans op succes. Draagvlak is belangrijk. </w:t>
            </w:r>
          </w:p>
        </w:tc>
      </w:tr>
      <w:tr w:rsidR="00876C88" w:rsidRPr="000D45A4" w14:paraId="6635DEA3" w14:textId="77777777" w:rsidTr="00204C6A">
        <w:tc>
          <w:tcPr>
            <w:tcW w:w="2830" w:type="dxa"/>
            <w:tcBorders>
              <w:top w:val="single" w:sz="4" w:space="0" w:color="auto"/>
              <w:left w:val="single" w:sz="4" w:space="0" w:color="auto"/>
              <w:bottom w:val="single" w:sz="4" w:space="0" w:color="auto"/>
              <w:right w:val="single" w:sz="4" w:space="0" w:color="auto"/>
            </w:tcBorders>
            <w:hideMark/>
          </w:tcPr>
          <w:p w14:paraId="4063E235" w14:textId="77777777" w:rsidR="00876C88" w:rsidRDefault="00876C88" w:rsidP="006C2D9C">
            <w:pPr>
              <w:spacing w:line="360" w:lineRule="auto"/>
              <w:rPr>
                <w:rFonts w:ascii="Calibri" w:hAnsi="Calibri" w:cs="Calibri"/>
                <w:b/>
                <w:sz w:val="18"/>
                <w:szCs w:val="18"/>
              </w:rPr>
            </w:pPr>
            <w:r>
              <w:rPr>
                <w:rFonts w:ascii="Calibri" w:hAnsi="Calibri" w:cs="Calibri"/>
                <w:b/>
                <w:sz w:val="18"/>
                <w:szCs w:val="18"/>
              </w:rPr>
              <w:t xml:space="preserve">Hoe </w:t>
            </w:r>
            <w:r w:rsidR="00D42B8A">
              <w:rPr>
                <w:rFonts w:ascii="Calibri" w:hAnsi="Calibri" w:cs="Calibri"/>
                <w:b/>
                <w:sz w:val="18"/>
                <w:szCs w:val="18"/>
              </w:rPr>
              <w:t xml:space="preserve">en wanneer wordt geëvalueerd op </w:t>
            </w:r>
            <w:proofErr w:type="spellStart"/>
            <w:r w:rsidR="00D42B8A">
              <w:rPr>
                <w:rFonts w:ascii="Calibri" w:hAnsi="Calibri" w:cs="Calibri"/>
                <w:b/>
                <w:sz w:val="18"/>
                <w:szCs w:val="18"/>
              </w:rPr>
              <w:t>outcome</w:t>
            </w:r>
            <w:proofErr w:type="spellEnd"/>
            <w:r w:rsidR="00D42B8A">
              <w:rPr>
                <w:rFonts w:ascii="Calibri" w:hAnsi="Calibri" w:cs="Calibri"/>
                <w:b/>
                <w:sz w:val="18"/>
                <w:szCs w:val="18"/>
              </w:rPr>
              <w:t xml:space="preserve"> en output – zowel kwalitatief als kwantitatief? </w:t>
            </w:r>
          </w:p>
          <w:p w14:paraId="52E9E252" w14:textId="77777777" w:rsidR="00D42B8A" w:rsidRDefault="00D42B8A" w:rsidP="006C2D9C">
            <w:pPr>
              <w:spacing w:line="360" w:lineRule="auto"/>
              <w:rPr>
                <w:rFonts w:ascii="Calibri" w:hAnsi="Calibri" w:cs="Calibri"/>
                <w:b/>
                <w:sz w:val="18"/>
                <w:szCs w:val="18"/>
              </w:rPr>
            </w:pPr>
          </w:p>
          <w:p w14:paraId="719C402C" w14:textId="77777777" w:rsidR="00D42B8A" w:rsidRPr="00D42B8A" w:rsidRDefault="00D42B8A" w:rsidP="006C2D9C">
            <w:pPr>
              <w:spacing w:line="360" w:lineRule="auto"/>
              <w:rPr>
                <w:rFonts w:ascii="Calibri" w:hAnsi="Calibri" w:cs="Calibri"/>
                <w:i/>
                <w:sz w:val="18"/>
                <w:szCs w:val="18"/>
                <w:lang w:eastAsia="nl-NL"/>
              </w:rPr>
            </w:pPr>
            <w:r w:rsidRPr="00D42B8A">
              <w:rPr>
                <w:rFonts w:ascii="Calibri" w:hAnsi="Calibri" w:cs="Calibri"/>
                <w:b/>
                <w:i/>
                <w:sz w:val="18"/>
                <w:szCs w:val="18"/>
              </w:rPr>
              <w:t xml:space="preserve">Output= wat je aan activiteiten/werkzaamheden realiseert. </w:t>
            </w:r>
            <w:proofErr w:type="spellStart"/>
            <w:r w:rsidRPr="00D42B8A">
              <w:rPr>
                <w:rFonts w:ascii="Calibri" w:hAnsi="Calibri" w:cs="Calibri"/>
                <w:b/>
                <w:i/>
                <w:sz w:val="18"/>
                <w:szCs w:val="18"/>
              </w:rPr>
              <w:t>Outcome</w:t>
            </w:r>
            <w:proofErr w:type="spellEnd"/>
            <w:r w:rsidRPr="00D42B8A">
              <w:rPr>
                <w:rFonts w:ascii="Calibri" w:hAnsi="Calibri" w:cs="Calibri"/>
                <w:b/>
                <w:i/>
                <w:sz w:val="18"/>
                <w:szCs w:val="18"/>
              </w:rPr>
              <w:t>= het daadwerkelijke resultaat van die activiteiten (voor het kind/de jongere)</w:t>
            </w:r>
          </w:p>
        </w:tc>
        <w:tc>
          <w:tcPr>
            <w:tcW w:w="6521" w:type="dxa"/>
            <w:tcBorders>
              <w:top w:val="single" w:sz="4" w:space="0" w:color="auto"/>
              <w:left w:val="single" w:sz="4" w:space="0" w:color="auto"/>
              <w:bottom w:val="single" w:sz="4" w:space="0" w:color="auto"/>
              <w:right w:val="single" w:sz="4" w:space="0" w:color="auto"/>
            </w:tcBorders>
          </w:tcPr>
          <w:p w14:paraId="1256D6C4" w14:textId="77777777" w:rsidR="00876C88" w:rsidRDefault="00D42B8A" w:rsidP="006C2D9C">
            <w:pPr>
              <w:spacing w:line="360" w:lineRule="auto"/>
              <w:rPr>
                <w:rFonts w:ascii="Calibri" w:hAnsi="Calibri" w:cs="Calibri"/>
                <w:sz w:val="18"/>
                <w:szCs w:val="18"/>
                <w:lang w:eastAsia="nl-NL"/>
              </w:rPr>
            </w:pPr>
            <w:r>
              <w:rPr>
                <w:rFonts w:ascii="Calibri" w:hAnsi="Calibri" w:cs="Calibri"/>
                <w:sz w:val="18"/>
                <w:szCs w:val="18"/>
              </w:rPr>
              <w:t xml:space="preserve">Beschrijf dit hier op kind- en </w:t>
            </w:r>
            <w:proofErr w:type="spellStart"/>
            <w:r>
              <w:rPr>
                <w:rFonts w:ascii="Calibri" w:hAnsi="Calibri" w:cs="Calibri"/>
                <w:sz w:val="18"/>
                <w:szCs w:val="18"/>
              </w:rPr>
              <w:t>leerlingniveau</w:t>
            </w:r>
            <w:proofErr w:type="spellEnd"/>
            <w:r>
              <w:rPr>
                <w:rFonts w:ascii="Calibri" w:hAnsi="Calibri" w:cs="Calibri"/>
                <w:sz w:val="18"/>
                <w:szCs w:val="18"/>
              </w:rPr>
              <w:t xml:space="preserve">, groepsniveau en arrangementsniveau. </w:t>
            </w:r>
          </w:p>
          <w:p w14:paraId="2879DD91" w14:textId="77777777" w:rsidR="00D42B8A" w:rsidRPr="00D42B8A" w:rsidRDefault="00D42B8A" w:rsidP="00D42B8A">
            <w:pPr>
              <w:spacing w:after="200" w:line="360" w:lineRule="auto"/>
              <w:ind w:left="720"/>
              <w:rPr>
                <w:rFonts w:ascii="Calibri" w:hAnsi="Calibri" w:cs="Calibri"/>
                <w:sz w:val="18"/>
                <w:szCs w:val="18"/>
              </w:rPr>
            </w:pPr>
          </w:p>
        </w:tc>
      </w:tr>
    </w:tbl>
    <w:p w14:paraId="3BAB00B0" w14:textId="77777777" w:rsidR="007F51CF" w:rsidRDefault="007F51CF" w:rsidP="006C2D9C">
      <w:pPr>
        <w:spacing w:line="360" w:lineRule="auto"/>
      </w:pPr>
    </w:p>
    <w:p w14:paraId="2A4621E0" w14:textId="77777777" w:rsidR="006F0647" w:rsidRDefault="006F0647" w:rsidP="006C2D9C">
      <w:pPr>
        <w:spacing w:line="360" w:lineRule="auto"/>
      </w:pPr>
    </w:p>
    <w:p w14:paraId="5F8E6238" w14:textId="77777777" w:rsidR="006F0647" w:rsidRDefault="006F0647" w:rsidP="006C2D9C">
      <w:pPr>
        <w:spacing w:line="360" w:lineRule="auto"/>
      </w:pPr>
    </w:p>
    <w:p w14:paraId="745AE1FF" w14:textId="77777777" w:rsidR="00D42B8A" w:rsidRDefault="00D42B8A" w:rsidP="006C2D9C">
      <w:pPr>
        <w:spacing w:line="360" w:lineRule="auto"/>
      </w:pPr>
    </w:p>
    <w:p w14:paraId="5D9CE3CE" w14:textId="77777777" w:rsidR="00D42B8A" w:rsidRDefault="00D42B8A" w:rsidP="006C2D9C">
      <w:pPr>
        <w:spacing w:line="360" w:lineRule="auto"/>
      </w:pPr>
    </w:p>
    <w:p w14:paraId="66DC2C87" w14:textId="77777777" w:rsidR="00D42B8A" w:rsidRDefault="00D42B8A" w:rsidP="006C2D9C">
      <w:pPr>
        <w:spacing w:line="360" w:lineRule="auto"/>
      </w:pPr>
    </w:p>
    <w:p w14:paraId="27A516F4" w14:textId="77777777" w:rsidR="00D42B8A" w:rsidRDefault="00D42B8A" w:rsidP="006C2D9C">
      <w:pPr>
        <w:spacing w:line="360" w:lineRule="auto"/>
      </w:pPr>
    </w:p>
    <w:p w14:paraId="036E554D" w14:textId="77777777" w:rsidR="006F0647" w:rsidRPr="006C2D9C" w:rsidRDefault="00125AB7" w:rsidP="006C2D9C">
      <w:pPr>
        <w:spacing w:line="360" w:lineRule="auto"/>
        <w:rPr>
          <w:b/>
        </w:rPr>
      </w:pPr>
      <w:r w:rsidRPr="006C2D9C">
        <w:rPr>
          <w:b/>
        </w:rPr>
        <w:t>1.2</w:t>
      </w:r>
    </w:p>
    <w:tbl>
      <w:tblPr>
        <w:tblW w:w="1246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991"/>
        <w:gridCol w:w="1134"/>
        <w:gridCol w:w="992"/>
        <w:gridCol w:w="1560"/>
        <w:gridCol w:w="1701"/>
        <w:gridCol w:w="1417"/>
        <w:gridCol w:w="2544"/>
      </w:tblGrid>
      <w:tr w:rsidR="006C2D9C" w14:paraId="465A9ECF" w14:textId="77777777" w:rsidTr="00204C6A">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ACB2977"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 xml:space="preserve">Fasering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1F028071"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Tijdpad/</w:t>
            </w:r>
          </w:p>
          <w:p w14:paraId="3E062A18"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 xml:space="preserve">planning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0D89B9A8"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Activiteiten</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77A41AD3"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Resultaat</w:t>
            </w:r>
          </w:p>
        </w:tc>
        <w:tc>
          <w:tcPr>
            <w:tcW w:w="1560" w:type="dxa"/>
            <w:tcBorders>
              <w:top w:val="single" w:sz="4" w:space="0" w:color="000000"/>
              <w:left w:val="single" w:sz="4" w:space="0" w:color="000000"/>
              <w:bottom w:val="single" w:sz="4" w:space="0" w:color="000000"/>
              <w:right w:val="single" w:sz="4" w:space="0" w:color="auto"/>
            </w:tcBorders>
            <w:shd w:val="clear" w:color="auto" w:fill="D9D9D9"/>
            <w:hideMark/>
          </w:tcPr>
          <w:p w14:paraId="6DA604B7"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Evaluaties en verantwoordingsmomenten</w:t>
            </w:r>
          </w:p>
        </w:tc>
        <w:tc>
          <w:tcPr>
            <w:tcW w:w="1701" w:type="dxa"/>
            <w:tcBorders>
              <w:top w:val="single" w:sz="4" w:space="0" w:color="000000"/>
              <w:left w:val="single" w:sz="4" w:space="0" w:color="000000"/>
              <w:bottom w:val="single" w:sz="4" w:space="0" w:color="000000"/>
              <w:right w:val="single" w:sz="4" w:space="0" w:color="auto"/>
            </w:tcBorders>
            <w:shd w:val="clear" w:color="auto" w:fill="D9D9D9"/>
            <w:hideMark/>
          </w:tcPr>
          <w:p w14:paraId="150FC842"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Risico’s in deze fase</w:t>
            </w:r>
          </w:p>
        </w:tc>
        <w:tc>
          <w:tcPr>
            <w:tcW w:w="1417" w:type="dxa"/>
            <w:tcBorders>
              <w:top w:val="single" w:sz="4" w:space="0" w:color="000000"/>
              <w:left w:val="single" w:sz="4" w:space="0" w:color="auto"/>
              <w:bottom w:val="single" w:sz="4" w:space="0" w:color="000000"/>
              <w:right w:val="single" w:sz="4" w:space="0" w:color="auto"/>
            </w:tcBorders>
            <w:shd w:val="clear" w:color="auto" w:fill="D9D9D9"/>
            <w:hideMark/>
          </w:tcPr>
          <w:p w14:paraId="1982557C"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 xml:space="preserve">Afstemming / communicatie / kennisdeling </w:t>
            </w:r>
          </w:p>
        </w:tc>
        <w:tc>
          <w:tcPr>
            <w:tcW w:w="2544" w:type="dxa"/>
            <w:tcBorders>
              <w:top w:val="single" w:sz="4" w:space="0" w:color="000000"/>
              <w:left w:val="single" w:sz="4" w:space="0" w:color="auto"/>
              <w:bottom w:val="single" w:sz="4" w:space="0" w:color="000000"/>
              <w:right w:val="single" w:sz="4" w:space="0" w:color="000000"/>
            </w:tcBorders>
            <w:shd w:val="clear" w:color="auto" w:fill="D9D9D9"/>
            <w:hideMark/>
          </w:tcPr>
          <w:p w14:paraId="381630CB" w14:textId="77777777" w:rsidR="006C2D9C" w:rsidRDefault="006C2D9C" w:rsidP="006C2D9C">
            <w:pPr>
              <w:spacing w:after="200" w:line="360" w:lineRule="auto"/>
              <w:rPr>
                <w:rFonts w:ascii="Calibri" w:eastAsia="Calibri" w:hAnsi="Calibri" w:cs="Calibri"/>
                <w:b/>
                <w:sz w:val="18"/>
                <w:szCs w:val="18"/>
              </w:rPr>
            </w:pPr>
            <w:r>
              <w:rPr>
                <w:rFonts w:ascii="Calibri" w:eastAsia="Calibri" w:hAnsi="Calibri" w:cs="Calibri"/>
                <w:b/>
                <w:sz w:val="18"/>
                <w:szCs w:val="18"/>
              </w:rPr>
              <w:t>Capaciteit &amp; budget</w:t>
            </w:r>
          </w:p>
        </w:tc>
      </w:tr>
      <w:tr w:rsidR="006C2D9C" w14:paraId="2BCAC53E" w14:textId="77777777" w:rsidTr="00204C6A">
        <w:trPr>
          <w:trHeight w:val="681"/>
        </w:trPr>
        <w:tc>
          <w:tcPr>
            <w:tcW w:w="2127" w:type="dxa"/>
            <w:tcBorders>
              <w:top w:val="single" w:sz="4" w:space="0" w:color="000000"/>
              <w:left w:val="single" w:sz="4" w:space="0" w:color="000000"/>
              <w:bottom w:val="single" w:sz="4" w:space="0" w:color="000000"/>
              <w:right w:val="single" w:sz="4" w:space="0" w:color="000000"/>
            </w:tcBorders>
            <w:hideMark/>
          </w:tcPr>
          <w:p w14:paraId="1D8B347B" w14:textId="77777777" w:rsidR="006C2D9C" w:rsidRDefault="006C2D9C" w:rsidP="006C2D9C">
            <w:pPr>
              <w:spacing w:after="200" w:line="360" w:lineRule="auto"/>
              <w:rPr>
                <w:rFonts w:ascii="Calibri" w:eastAsia="Calibri" w:hAnsi="Calibri" w:cs="Calibri"/>
                <w:sz w:val="18"/>
                <w:szCs w:val="18"/>
              </w:rPr>
            </w:pPr>
            <w:r>
              <w:rPr>
                <w:rFonts w:ascii="Calibri" w:eastAsia="Calibri" w:hAnsi="Calibri" w:cs="Calibri"/>
                <w:sz w:val="18"/>
                <w:szCs w:val="18"/>
              </w:rPr>
              <w:t>Fase 1: oriëntatiefase</w:t>
            </w:r>
          </w:p>
        </w:tc>
        <w:tc>
          <w:tcPr>
            <w:tcW w:w="992" w:type="dxa"/>
            <w:tcBorders>
              <w:top w:val="single" w:sz="4" w:space="0" w:color="000000"/>
              <w:left w:val="single" w:sz="4" w:space="0" w:color="000000"/>
              <w:bottom w:val="single" w:sz="4" w:space="0" w:color="000000"/>
              <w:right w:val="single" w:sz="4" w:space="0" w:color="000000"/>
            </w:tcBorders>
          </w:tcPr>
          <w:p w14:paraId="00691EE4" w14:textId="77777777" w:rsidR="006C2D9C" w:rsidRDefault="006C2D9C" w:rsidP="006C2D9C">
            <w:pPr>
              <w:spacing w:after="200" w:line="360" w:lineRule="auto"/>
              <w:ind w:left="40"/>
              <w:rPr>
                <w:rFonts w:ascii="Calibri" w:eastAsia="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BD2B9E3" w14:textId="77777777" w:rsidR="006C2D9C" w:rsidRDefault="006C2D9C" w:rsidP="006C2D9C">
            <w:pPr>
              <w:spacing w:after="200" w:line="360" w:lineRule="auto"/>
              <w:contextualSpacing/>
              <w:rPr>
                <w:rFonts w:ascii="Calibri" w:eastAsia="Calibri" w:hAnsi="Calibri"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E3227FC" w14:textId="77777777" w:rsidR="006C2D9C" w:rsidRDefault="006C2D9C" w:rsidP="006C2D9C">
            <w:pPr>
              <w:spacing w:after="200" w:line="360" w:lineRule="auto"/>
              <w:contextualSpacing/>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auto"/>
            </w:tcBorders>
          </w:tcPr>
          <w:p w14:paraId="2534D3B4" w14:textId="77777777" w:rsidR="006C2D9C" w:rsidRDefault="006C2D9C" w:rsidP="006C2D9C">
            <w:pPr>
              <w:spacing w:after="200" w:line="360" w:lineRule="auto"/>
              <w:contextualSpacing/>
              <w:rPr>
                <w:rFonts w:ascii="Calibri" w:eastAsia="Calibri" w:hAnsi="Calibri" w:cs="Calibri"/>
                <w:sz w:val="18"/>
                <w:szCs w:val="18"/>
              </w:rPr>
            </w:pPr>
          </w:p>
        </w:tc>
        <w:tc>
          <w:tcPr>
            <w:tcW w:w="1701" w:type="dxa"/>
            <w:tcBorders>
              <w:top w:val="single" w:sz="4" w:space="0" w:color="000000"/>
              <w:left w:val="single" w:sz="4" w:space="0" w:color="000000"/>
              <w:bottom w:val="single" w:sz="4" w:space="0" w:color="auto"/>
              <w:right w:val="single" w:sz="4" w:space="0" w:color="auto"/>
            </w:tcBorders>
          </w:tcPr>
          <w:p w14:paraId="76AA5C1B" w14:textId="77777777" w:rsidR="006C2D9C" w:rsidRDefault="006C2D9C" w:rsidP="006C2D9C">
            <w:pPr>
              <w:spacing w:after="200" w:line="360" w:lineRule="auto"/>
              <w:ind w:left="206"/>
              <w:contextualSpacing/>
              <w:rPr>
                <w:rFonts w:ascii="Calibri" w:eastAsia="Calibri" w:hAnsi="Calibri" w:cs="Calibri"/>
                <w:sz w:val="18"/>
                <w:szCs w:val="18"/>
              </w:rPr>
            </w:pPr>
          </w:p>
        </w:tc>
        <w:tc>
          <w:tcPr>
            <w:tcW w:w="1417" w:type="dxa"/>
            <w:tcBorders>
              <w:top w:val="single" w:sz="4" w:space="0" w:color="000000"/>
              <w:left w:val="single" w:sz="4" w:space="0" w:color="auto"/>
              <w:bottom w:val="single" w:sz="4" w:space="0" w:color="000000"/>
              <w:right w:val="single" w:sz="4" w:space="0" w:color="auto"/>
            </w:tcBorders>
          </w:tcPr>
          <w:p w14:paraId="009C6F19" w14:textId="77777777" w:rsidR="006C2D9C" w:rsidRDefault="006C2D9C" w:rsidP="006C2D9C">
            <w:pPr>
              <w:spacing w:after="200" w:line="360" w:lineRule="auto"/>
              <w:ind w:left="206"/>
              <w:contextualSpacing/>
              <w:rPr>
                <w:rFonts w:ascii="Calibri" w:eastAsia="Calibri" w:hAnsi="Calibri" w:cs="Calibri"/>
                <w:sz w:val="18"/>
                <w:szCs w:val="18"/>
              </w:rPr>
            </w:pPr>
          </w:p>
        </w:tc>
        <w:tc>
          <w:tcPr>
            <w:tcW w:w="2544" w:type="dxa"/>
            <w:tcBorders>
              <w:top w:val="single" w:sz="4" w:space="0" w:color="000000"/>
              <w:left w:val="single" w:sz="4" w:space="0" w:color="auto"/>
              <w:bottom w:val="single" w:sz="4" w:space="0" w:color="000000"/>
              <w:right w:val="single" w:sz="4" w:space="0" w:color="000000"/>
            </w:tcBorders>
          </w:tcPr>
          <w:p w14:paraId="0C5ECC28" w14:textId="77777777" w:rsidR="006C2D9C" w:rsidRDefault="006C2D9C" w:rsidP="006C2D9C">
            <w:pPr>
              <w:spacing w:after="200" w:line="360" w:lineRule="auto"/>
              <w:ind w:left="206"/>
              <w:contextualSpacing/>
              <w:rPr>
                <w:rFonts w:ascii="Calibri" w:eastAsia="Calibri" w:hAnsi="Calibri" w:cs="Calibri"/>
                <w:sz w:val="18"/>
                <w:szCs w:val="18"/>
              </w:rPr>
            </w:pPr>
          </w:p>
        </w:tc>
      </w:tr>
      <w:tr w:rsidR="006C2D9C" w14:paraId="247E9374" w14:textId="77777777" w:rsidTr="00204C6A">
        <w:trPr>
          <w:trHeight w:val="702"/>
        </w:trPr>
        <w:tc>
          <w:tcPr>
            <w:tcW w:w="2127" w:type="dxa"/>
            <w:tcBorders>
              <w:top w:val="single" w:sz="4" w:space="0" w:color="000000"/>
              <w:left w:val="single" w:sz="4" w:space="0" w:color="000000"/>
              <w:bottom w:val="single" w:sz="4" w:space="0" w:color="000000"/>
              <w:right w:val="single" w:sz="4" w:space="0" w:color="000000"/>
            </w:tcBorders>
            <w:hideMark/>
          </w:tcPr>
          <w:p w14:paraId="1CFDAF09" w14:textId="77777777" w:rsidR="006C2D9C" w:rsidRDefault="006C2D9C" w:rsidP="006C2D9C">
            <w:pPr>
              <w:spacing w:after="200" w:line="360" w:lineRule="auto"/>
              <w:rPr>
                <w:rFonts w:ascii="Calibri" w:eastAsia="Calibri" w:hAnsi="Calibri" w:cs="Calibri"/>
                <w:sz w:val="18"/>
                <w:szCs w:val="18"/>
              </w:rPr>
            </w:pPr>
            <w:r>
              <w:rPr>
                <w:rFonts w:ascii="Calibri" w:eastAsia="Calibri" w:hAnsi="Calibri" w:cs="Calibri"/>
                <w:sz w:val="18"/>
                <w:szCs w:val="18"/>
              </w:rPr>
              <w:t>Fase 2: ontwikkelfase</w:t>
            </w:r>
          </w:p>
        </w:tc>
        <w:tc>
          <w:tcPr>
            <w:tcW w:w="992" w:type="dxa"/>
            <w:tcBorders>
              <w:top w:val="single" w:sz="4" w:space="0" w:color="000000"/>
              <w:left w:val="single" w:sz="4" w:space="0" w:color="000000"/>
              <w:bottom w:val="single" w:sz="4" w:space="0" w:color="000000"/>
              <w:right w:val="single" w:sz="4" w:space="0" w:color="000000"/>
            </w:tcBorders>
          </w:tcPr>
          <w:p w14:paraId="4B309D62" w14:textId="77777777" w:rsidR="006C2D9C" w:rsidRDefault="006C2D9C" w:rsidP="006C2D9C">
            <w:pPr>
              <w:spacing w:after="200" w:line="360" w:lineRule="auto"/>
              <w:ind w:left="40"/>
              <w:rPr>
                <w:rFonts w:ascii="Calibri" w:eastAsia="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12A822" w14:textId="77777777" w:rsidR="006C2D9C" w:rsidRDefault="006C2D9C" w:rsidP="006C2D9C">
            <w:pPr>
              <w:spacing w:line="360" w:lineRule="auto"/>
              <w:ind w:left="34"/>
              <w:rPr>
                <w:rFonts w:ascii="Calibri" w:hAnsi="Calibri" w:cs="Calibri"/>
                <w:sz w:val="18"/>
                <w:szCs w:val="18"/>
                <w:lang w:bidi="en-US"/>
              </w:rPr>
            </w:pPr>
          </w:p>
        </w:tc>
        <w:tc>
          <w:tcPr>
            <w:tcW w:w="992" w:type="dxa"/>
            <w:tcBorders>
              <w:top w:val="single" w:sz="4" w:space="0" w:color="000000"/>
              <w:left w:val="single" w:sz="4" w:space="0" w:color="000000"/>
              <w:bottom w:val="single" w:sz="4" w:space="0" w:color="000000"/>
              <w:right w:val="single" w:sz="4" w:space="0" w:color="000000"/>
            </w:tcBorders>
          </w:tcPr>
          <w:p w14:paraId="1DC8F553" w14:textId="77777777" w:rsidR="006C2D9C" w:rsidRDefault="006C2D9C" w:rsidP="006C2D9C">
            <w:pPr>
              <w:spacing w:line="360" w:lineRule="auto"/>
              <w:ind w:left="34"/>
              <w:rPr>
                <w:rFonts w:ascii="Calibri" w:hAnsi="Calibri" w:cs="Calibri"/>
                <w:sz w:val="18"/>
                <w:szCs w:val="18"/>
                <w:lang w:bidi="en-US"/>
              </w:rPr>
            </w:pPr>
          </w:p>
        </w:tc>
        <w:tc>
          <w:tcPr>
            <w:tcW w:w="1560" w:type="dxa"/>
            <w:tcBorders>
              <w:top w:val="single" w:sz="4" w:space="0" w:color="000000"/>
              <w:left w:val="single" w:sz="4" w:space="0" w:color="000000"/>
              <w:bottom w:val="single" w:sz="4" w:space="0" w:color="000000"/>
              <w:right w:val="single" w:sz="4" w:space="0" w:color="auto"/>
            </w:tcBorders>
          </w:tcPr>
          <w:p w14:paraId="417823E1" w14:textId="77777777" w:rsidR="006C2D9C" w:rsidRDefault="006C2D9C" w:rsidP="006C2D9C">
            <w:pPr>
              <w:spacing w:line="360" w:lineRule="auto"/>
              <w:ind w:left="34"/>
              <w:rPr>
                <w:rFonts w:ascii="Calibri" w:hAnsi="Calibri" w:cs="Calibri"/>
                <w:sz w:val="18"/>
                <w:szCs w:val="18"/>
                <w:lang w:bidi="en-US"/>
              </w:rPr>
            </w:pPr>
          </w:p>
        </w:tc>
        <w:tc>
          <w:tcPr>
            <w:tcW w:w="1701" w:type="dxa"/>
            <w:tcBorders>
              <w:top w:val="single" w:sz="4" w:space="0" w:color="auto"/>
              <w:left w:val="single" w:sz="4" w:space="0" w:color="000000"/>
              <w:bottom w:val="single" w:sz="4" w:space="0" w:color="auto"/>
              <w:right w:val="single" w:sz="4" w:space="0" w:color="auto"/>
            </w:tcBorders>
          </w:tcPr>
          <w:p w14:paraId="39054774" w14:textId="77777777" w:rsidR="006C2D9C" w:rsidRDefault="006C2D9C" w:rsidP="006C2D9C">
            <w:pPr>
              <w:spacing w:line="360" w:lineRule="auto"/>
              <w:rPr>
                <w:rFonts w:ascii="Calibri" w:hAnsi="Calibri" w:cs="Calibri"/>
                <w:sz w:val="18"/>
                <w:szCs w:val="18"/>
                <w:lang w:bidi="en-US"/>
              </w:rPr>
            </w:pPr>
          </w:p>
        </w:tc>
        <w:tc>
          <w:tcPr>
            <w:tcW w:w="1417" w:type="dxa"/>
            <w:tcBorders>
              <w:top w:val="single" w:sz="4" w:space="0" w:color="000000"/>
              <w:left w:val="single" w:sz="4" w:space="0" w:color="auto"/>
              <w:bottom w:val="single" w:sz="4" w:space="0" w:color="000000"/>
              <w:right w:val="single" w:sz="4" w:space="0" w:color="auto"/>
            </w:tcBorders>
          </w:tcPr>
          <w:p w14:paraId="1A930961" w14:textId="77777777" w:rsidR="006C2D9C" w:rsidRDefault="006C2D9C" w:rsidP="006C2D9C">
            <w:pPr>
              <w:spacing w:line="360" w:lineRule="auto"/>
              <w:rPr>
                <w:rFonts w:ascii="Calibri" w:hAnsi="Calibri" w:cs="Calibri"/>
                <w:sz w:val="18"/>
                <w:szCs w:val="18"/>
                <w:lang w:bidi="en-US"/>
              </w:rPr>
            </w:pPr>
          </w:p>
        </w:tc>
        <w:tc>
          <w:tcPr>
            <w:tcW w:w="2544" w:type="dxa"/>
            <w:tcBorders>
              <w:top w:val="single" w:sz="4" w:space="0" w:color="000000"/>
              <w:left w:val="single" w:sz="4" w:space="0" w:color="auto"/>
              <w:bottom w:val="single" w:sz="4" w:space="0" w:color="000000"/>
              <w:right w:val="single" w:sz="4" w:space="0" w:color="000000"/>
            </w:tcBorders>
          </w:tcPr>
          <w:p w14:paraId="15DB98B8" w14:textId="77777777" w:rsidR="006C2D9C" w:rsidRDefault="006C2D9C" w:rsidP="006C2D9C">
            <w:pPr>
              <w:spacing w:line="360" w:lineRule="auto"/>
              <w:rPr>
                <w:rFonts w:ascii="Calibri" w:hAnsi="Calibri" w:cs="Calibri"/>
                <w:sz w:val="18"/>
                <w:szCs w:val="18"/>
                <w:lang w:bidi="en-US"/>
              </w:rPr>
            </w:pPr>
          </w:p>
        </w:tc>
      </w:tr>
      <w:tr w:rsidR="006C2D9C" w14:paraId="7C133F1B" w14:textId="77777777" w:rsidTr="00204C6A">
        <w:trPr>
          <w:trHeight w:val="940"/>
        </w:trPr>
        <w:tc>
          <w:tcPr>
            <w:tcW w:w="2127" w:type="dxa"/>
            <w:tcBorders>
              <w:top w:val="single" w:sz="4" w:space="0" w:color="000000"/>
              <w:left w:val="single" w:sz="4" w:space="0" w:color="000000"/>
              <w:bottom w:val="single" w:sz="4" w:space="0" w:color="000000"/>
              <w:right w:val="single" w:sz="4" w:space="0" w:color="000000"/>
            </w:tcBorders>
            <w:hideMark/>
          </w:tcPr>
          <w:p w14:paraId="26EB7CFE" w14:textId="77777777" w:rsidR="006C2D9C" w:rsidRDefault="006C2D9C" w:rsidP="006C2D9C">
            <w:pPr>
              <w:spacing w:line="360" w:lineRule="auto"/>
              <w:rPr>
                <w:rFonts w:ascii="Calibri" w:eastAsia="Calibri" w:hAnsi="Calibri" w:cs="Calibri"/>
                <w:sz w:val="18"/>
                <w:szCs w:val="18"/>
              </w:rPr>
            </w:pPr>
            <w:r>
              <w:rPr>
                <w:rFonts w:ascii="Calibri" w:eastAsia="Calibri" w:hAnsi="Calibri" w:cs="Calibri"/>
                <w:sz w:val="18"/>
                <w:szCs w:val="18"/>
              </w:rPr>
              <w:t>Fase 3:</w:t>
            </w:r>
          </w:p>
          <w:p w14:paraId="3326EA6D" w14:textId="77777777" w:rsidR="006C2D9C" w:rsidRDefault="006C2D9C" w:rsidP="006C2D9C">
            <w:pPr>
              <w:spacing w:line="360" w:lineRule="auto"/>
              <w:rPr>
                <w:rFonts w:ascii="Calibri" w:eastAsia="Calibri" w:hAnsi="Calibri" w:cs="Calibri"/>
                <w:sz w:val="18"/>
                <w:szCs w:val="18"/>
              </w:rPr>
            </w:pPr>
            <w:r>
              <w:rPr>
                <w:rFonts w:ascii="Calibri" w:eastAsia="Calibri" w:hAnsi="Calibri" w:cs="Calibri"/>
                <w:sz w:val="18"/>
                <w:szCs w:val="18"/>
              </w:rPr>
              <w:t>Implementatiefase jaar 1</w:t>
            </w:r>
          </w:p>
        </w:tc>
        <w:tc>
          <w:tcPr>
            <w:tcW w:w="992" w:type="dxa"/>
            <w:tcBorders>
              <w:top w:val="single" w:sz="4" w:space="0" w:color="000000"/>
              <w:left w:val="single" w:sz="4" w:space="0" w:color="000000"/>
              <w:bottom w:val="single" w:sz="4" w:space="0" w:color="000000"/>
              <w:right w:val="single" w:sz="4" w:space="0" w:color="000000"/>
            </w:tcBorders>
          </w:tcPr>
          <w:p w14:paraId="76FC1C61" w14:textId="77777777" w:rsidR="006C2D9C" w:rsidRDefault="006C2D9C" w:rsidP="006C2D9C">
            <w:pPr>
              <w:spacing w:after="200" w:line="360" w:lineRule="auto"/>
              <w:ind w:left="40"/>
              <w:rPr>
                <w:rFonts w:ascii="Calibri" w:eastAsia="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D9ABB3" w14:textId="77777777" w:rsidR="006C2D9C" w:rsidRDefault="006C2D9C" w:rsidP="006C2D9C">
            <w:pPr>
              <w:spacing w:line="360" w:lineRule="auto"/>
              <w:ind w:left="34"/>
              <w:rPr>
                <w:rFonts w:ascii="Calibri" w:hAnsi="Calibri" w:cs="Calibri"/>
                <w:sz w:val="18"/>
                <w:szCs w:val="18"/>
                <w:lang w:bidi="en-US"/>
              </w:rPr>
            </w:pPr>
          </w:p>
        </w:tc>
        <w:tc>
          <w:tcPr>
            <w:tcW w:w="992" w:type="dxa"/>
            <w:tcBorders>
              <w:top w:val="single" w:sz="4" w:space="0" w:color="000000"/>
              <w:left w:val="single" w:sz="4" w:space="0" w:color="000000"/>
              <w:bottom w:val="single" w:sz="4" w:space="0" w:color="000000"/>
              <w:right w:val="single" w:sz="4" w:space="0" w:color="000000"/>
            </w:tcBorders>
          </w:tcPr>
          <w:p w14:paraId="799CD29B" w14:textId="77777777" w:rsidR="006C2D9C" w:rsidRDefault="006C2D9C" w:rsidP="006C2D9C">
            <w:pPr>
              <w:spacing w:line="360" w:lineRule="auto"/>
              <w:ind w:left="34"/>
              <w:rPr>
                <w:rFonts w:ascii="Calibri" w:hAnsi="Calibri" w:cs="Calibri"/>
                <w:sz w:val="18"/>
                <w:szCs w:val="18"/>
                <w:lang w:bidi="en-US"/>
              </w:rPr>
            </w:pPr>
          </w:p>
        </w:tc>
        <w:tc>
          <w:tcPr>
            <w:tcW w:w="1560" w:type="dxa"/>
            <w:tcBorders>
              <w:top w:val="single" w:sz="4" w:space="0" w:color="000000"/>
              <w:left w:val="single" w:sz="4" w:space="0" w:color="000000"/>
              <w:bottom w:val="single" w:sz="4" w:space="0" w:color="000000"/>
              <w:right w:val="single" w:sz="4" w:space="0" w:color="auto"/>
            </w:tcBorders>
          </w:tcPr>
          <w:p w14:paraId="104889AF" w14:textId="77777777" w:rsidR="006C2D9C" w:rsidRDefault="006C2D9C" w:rsidP="006C2D9C">
            <w:pPr>
              <w:spacing w:line="360" w:lineRule="auto"/>
              <w:ind w:left="34"/>
              <w:rPr>
                <w:rFonts w:ascii="Calibri" w:hAnsi="Calibri" w:cs="Calibri"/>
                <w:sz w:val="18"/>
                <w:szCs w:val="18"/>
                <w:lang w:bidi="en-US"/>
              </w:rPr>
            </w:pPr>
          </w:p>
        </w:tc>
        <w:tc>
          <w:tcPr>
            <w:tcW w:w="1701" w:type="dxa"/>
            <w:tcBorders>
              <w:top w:val="single" w:sz="4" w:space="0" w:color="auto"/>
              <w:left w:val="single" w:sz="4" w:space="0" w:color="000000"/>
              <w:bottom w:val="single" w:sz="4" w:space="0" w:color="auto"/>
              <w:right w:val="single" w:sz="4" w:space="0" w:color="auto"/>
            </w:tcBorders>
          </w:tcPr>
          <w:p w14:paraId="49D6BE57" w14:textId="77777777" w:rsidR="006C2D9C" w:rsidRDefault="006C2D9C" w:rsidP="006C2D9C">
            <w:pPr>
              <w:spacing w:line="360" w:lineRule="auto"/>
              <w:rPr>
                <w:rFonts w:ascii="Calibri" w:hAnsi="Calibri" w:cs="Calibri"/>
                <w:sz w:val="18"/>
                <w:szCs w:val="18"/>
                <w:lang w:bidi="en-US"/>
              </w:rPr>
            </w:pPr>
          </w:p>
        </w:tc>
        <w:tc>
          <w:tcPr>
            <w:tcW w:w="1417" w:type="dxa"/>
            <w:tcBorders>
              <w:top w:val="single" w:sz="4" w:space="0" w:color="000000"/>
              <w:left w:val="single" w:sz="4" w:space="0" w:color="auto"/>
              <w:bottom w:val="single" w:sz="4" w:space="0" w:color="000000"/>
              <w:right w:val="single" w:sz="4" w:space="0" w:color="auto"/>
            </w:tcBorders>
          </w:tcPr>
          <w:p w14:paraId="4E50D92F" w14:textId="77777777" w:rsidR="006C2D9C" w:rsidRDefault="006C2D9C" w:rsidP="006C2D9C">
            <w:pPr>
              <w:spacing w:line="360" w:lineRule="auto"/>
              <w:rPr>
                <w:rFonts w:ascii="Calibri" w:hAnsi="Calibri" w:cs="Calibri"/>
                <w:sz w:val="18"/>
                <w:szCs w:val="18"/>
                <w:lang w:bidi="en-US"/>
              </w:rPr>
            </w:pPr>
          </w:p>
        </w:tc>
        <w:tc>
          <w:tcPr>
            <w:tcW w:w="2544" w:type="dxa"/>
            <w:tcBorders>
              <w:top w:val="single" w:sz="4" w:space="0" w:color="000000"/>
              <w:left w:val="single" w:sz="4" w:space="0" w:color="auto"/>
              <w:bottom w:val="single" w:sz="4" w:space="0" w:color="000000"/>
              <w:right w:val="single" w:sz="4" w:space="0" w:color="000000"/>
            </w:tcBorders>
          </w:tcPr>
          <w:p w14:paraId="0EA8C827" w14:textId="77777777" w:rsidR="006C2D9C" w:rsidRDefault="006C2D9C" w:rsidP="006C2D9C">
            <w:pPr>
              <w:spacing w:line="360" w:lineRule="auto"/>
              <w:rPr>
                <w:rFonts w:ascii="Calibri" w:hAnsi="Calibri" w:cs="Calibri"/>
                <w:sz w:val="18"/>
                <w:szCs w:val="18"/>
                <w:lang w:bidi="en-US"/>
              </w:rPr>
            </w:pPr>
          </w:p>
        </w:tc>
      </w:tr>
      <w:tr w:rsidR="006C2D9C" w14:paraId="146C65E8" w14:textId="77777777" w:rsidTr="00204C6A">
        <w:trPr>
          <w:trHeight w:val="740"/>
        </w:trPr>
        <w:tc>
          <w:tcPr>
            <w:tcW w:w="2127" w:type="dxa"/>
            <w:tcBorders>
              <w:top w:val="single" w:sz="4" w:space="0" w:color="000000"/>
              <w:left w:val="single" w:sz="4" w:space="0" w:color="000000"/>
              <w:bottom w:val="single" w:sz="4" w:space="0" w:color="000000"/>
              <w:right w:val="single" w:sz="4" w:space="0" w:color="000000"/>
            </w:tcBorders>
            <w:hideMark/>
          </w:tcPr>
          <w:p w14:paraId="0968DED4" w14:textId="77777777" w:rsidR="006C2D9C" w:rsidRDefault="006C2D9C" w:rsidP="006C2D9C">
            <w:pPr>
              <w:spacing w:after="200" w:line="360" w:lineRule="auto"/>
              <w:rPr>
                <w:rFonts w:ascii="Calibri" w:eastAsia="Calibri" w:hAnsi="Calibri" w:cs="Calibri"/>
                <w:sz w:val="18"/>
                <w:szCs w:val="18"/>
              </w:rPr>
            </w:pPr>
            <w:r>
              <w:rPr>
                <w:rFonts w:ascii="Calibri" w:eastAsia="Calibri" w:hAnsi="Calibri" w:cs="Calibri"/>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73933C6" w14:textId="77777777" w:rsidR="006C2D9C" w:rsidRDefault="006C2D9C" w:rsidP="006C2D9C">
            <w:pPr>
              <w:spacing w:after="200" w:line="360" w:lineRule="auto"/>
              <w:ind w:left="40"/>
              <w:rPr>
                <w:rFonts w:ascii="Calibri" w:eastAsia="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883F4B8" w14:textId="77777777" w:rsidR="006C2D9C" w:rsidRDefault="006C2D9C" w:rsidP="006C2D9C">
            <w:pPr>
              <w:spacing w:line="360" w:lineRule="auto"/>
              <w:ind w:left="34"/>
              <w:rPr>
                <w:rFonts w:ascii="Calibri" w:hAnsi="Calibri" w:cs="Calibri"/>
                <w:sz w:val="18"/>
                <w:szCs w:val="18"/>
                <w:lang w:bidi="en-US"/>
              </w:rPr>
            </w:pPr>
          </w:p>
        </w:tc>
        <w:tc>
          <w:tcPr>
            <w:tcW w:w="992" w:type="dxa"/>
            <w:tcBorders>
              <w:top w:val="single" w:sz="4" w:space="0" w:color="000000"/>
              <w:left w:val="single" w:sz="4" w:space="0" w:color="000000"/>
              <w:bottom w:val="single" w:sz="4" w:space="0" w:color="000000"/>
              <w:right w:val="single" w:sz="4" w:space="0" w:color="000000"/>
            </w:tcBorders>
          </w:tcPr>
          <w:p w14:paraId="494FFCC0" w14:textId="77777777" w:rsidR="006C2D9C" w:rsidRDefault="006C2D9C" w:rsidP="006C2D9C">
            <w:pPr>
              <w:spacing w:line="360" w:lineRule="auto"/>
              <w:ind w:left="34"/>
              <w:rPr>
                <w:rFonts w:ascii="Calibri" w:hAnsi="Calibri" w:cs="Calibri"/>
                <w:sz w:val="18"/>
                <w:szCs w:val="18"/>
                <w:lang w:bidi="en-US"/>
              </w:rPr>
            </w:pPr>
          </w:p>
        </w:tc>
        <w:tc>
          <w:tcPr>
            <w:tcW w:w="1560" w:type="dxa"/>
            <w:tcBorders>
              <w:top w:val="single" w:sz="4" w:space="0" w:color="000000"/>
              <w:left w:val="single" w:sz="4" w:space="0" w:color="000000"/>
              <w:bottom w:val="single" w:sz="4" w:space="0" w:color="000000"/>
              <w:right w:val="single" w:sz="4" w:space="0" w:color="auto"/>
            </w:tcBorders>
          </w:tcPr>
          <w:p w14:paraId="1CA03DA6" w14:textId="77777777" w:rsidR="006C2D9C" w:rsidRDefault="006C2D9C" w:rsidP="006C2D9C">
            <w:pPr>
              <w:spacing w:line="360" w:lineRule="auto"/>
              <w:ind w:left="34"/>
              <w:rPr>
                <w:rFonts w:ascii="Calibri" w:hAnsi="Calibri" w:cs="Calibri"/>
                <w:sz w:val="18"/>
                <w:szCs w:val="18"/>
                <w:lang w:bidi="en-US"/>
              </w:rPr>
            </w:pPr>
          </w:p>
        </w:tc>
        <w:tc>
          <w:tcPr>
            <w:tcW w:w="1701" w:type="dxa"/>
            <w:tcBorders>
              <w:top w:val="single" w:sz="4" w:space="0" w:color="auto"/>
              <w:left w:val="single" w:sz="4" w:space="0" w:color="000000"/>
              <w:bottom w:val="single" w:sz="4" w:space="0" w:color="000000"/>
              <w:right w:val="single" w:sz="4" w:space="0" w:color="auto"/>
            </w:tcBorders>
          </w:tcPr>
          <w:p w14:paraId="4A69D25C" w14:textId="77777777" w:rsidR="006C2D9C" w:rsidRDefault="006C2D9C" w:rsidP="006C2D9C">
            <w:pPr>
              <w:spacing w:line="360" w:lineRule="auto"/>
              <w:rPr>
                <w:rFonts w:ascii="Calibri" w:hAnsi="Calibri" w:cs="Calibri"/>
                <w:sz w:val="18"/>
                <w:szCs w:val="18"/>
                <w:lang w:bidi="en-US"/>
              </w:rPr>
            </w:pPr>
          </w:p>
        </w:tc>
        <w:tc>
          <w:tcPr>
            <w:tcW w:w="1417" w:type="dxa"/>
            <w:tcBorders>
              <w:top w:val="single" w:sz="4" w:space="0" w:color="000000"/>
              <w:left w:val="single" w:sz="4" w:space="0" w:color="auto"/>
              <w:bottom w:val="single" w:sz="4" w:space="0" w:color="000000"/>
              <w:right w:val="single" w:sz="4" w:space="0" w:color="auto"/>
            </w:tcBorders>
          </w:tcPr>
          <w:p w14:paraId="58B7F115" w14:textId="77777777" w:rsidR="006C2D9C" w:rsidRDefault="006C2D9C" w:rsidP="006C2D9C">
            <w:pPr>
              <w:spacing w:line="360" w:lineRule="auto"/>
              <w:rPr>
                <w:rFonts w:ascii="Calibri" w:hAnsi="Calibri" w:cs="Calibri"/>
                <w:sz w:val="18"/>
                <w:szCs w:val="18"/>
                <w:lang w:bidi="en-US"/>
              </w:rPr>
            </w:pPr>
          </w:p>
        </w:tc>
        <w:tc>
          <w:tcPr>
            <w:tcW w:w="2544" w:type="dxa"/>
            <w:tcBorders>
              <w:top w:val="single" w:sz="4" w:space="0" w:color="000000"/>
              <w:left w:val="single" w:sz="4" w:space="0" w:color="auto"/>
              <w:bottom w:val="single" w:sz="4" w:space="0" w:color="000000"/>
              <w:right w:val="single" w:sz="4" w:space="0" w:color="000000"/>
            </w:tcBorders>
          </w:tcPr>
          <w:p w14:paraId="23A88E6B" w14:textId="77777777" w:rsidR="006C2D9C" w:rsidRDefault="006C2D9C" w:rsidP="006C2D9C">
            <w:pPr>
              <w:spacing w:line="360" w:lineRule="auto"/>
              <w:rPr>
                <w:rFonts w:ascii="Calibri" w:hAnsi="Calibri" w:cs="Calibri"/>
                <w:sz w:val="18"/>
                <w:szCs w:val="18"/>
                <w:lang w:bidi="en-US"/>
              </w:rPr>
            </w:pPr>
          </w:p>
        </w:tc>
      </w:tr>
    </w:tbl>
    <w:p w14:paraId="1D8E3041" w14:textId="77777777" w:rsidR="00125AB7" w:rsidRDefault="00125AB7" w:rsidP="006C2D9C">
      <w:pPr>
        <w:spacing w:line="360" w:lineRule="auto"/>
      </w:pPr>
    </w:p>
    <w:p w14:paraId="72DDDF37" w14:textId="77777777" w:rsidR="00125AB7" w:rsidRPr="006C2D9C" w:rsidRDefault="006C2D9C" w:rsidP="006C2D9C">
      <w:pPr>
        <w:spacing w:line="360" w:lineRule="auto"/>
        <w:rPr>
          <w:b/>
        </w:rPr>
      </w:pPr>
      <w:r w:rsidRPr="006C2D9C">
        <w:rPr>
          <w:b/>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4"/>
        <w:gridCol w:w="4305"/>
        <w:gridCol w:w="1323"/>
      </w:tblGrid>
      <w:tr w:rsidR="006F0647" w14:paraId="4BFAB524" w14:textId="77777777" w:rsidTr="00204C6A">
        <w:tc>
          <w:tcPr>
            <w:tcW w:w="3472" w:type="dxa"/>
            <w:tcBorders>
              <w:top w:val="single" w:sz="4" w:space="0" w:color="auto"/>
              <w:left w:val="single" w:sz="4" w:space="0" w:color="auto"/>
              <w:bottom w:val="single" w:sz="4" w:space="0" w:color="auto"/>
              <w:right w:val="single" w:sz="4" w:space="0" w:color="auto"/>
            </w:tcBorders>
            <w:shd w:val="clear" w:color="auto" w:fill="E6E6E6"/>
            <w:hideMark/>
          </w:tcPr>
          <w:p w14:paraId="44C92443" w14:textId="77777777" w:rsidR="006F0647" w:rsidRDefault="006F0647" w:rsidP="006C2D9C">
            <w:pPr>
              <w:spacing w:after="200" w:line="360" w:lineRule="auto"/>
              <w:rPr>
                <w:rFonts w:ascii="Calibri" w:eastAsia="Calibri" w:hAnsi="Calibri" w:cs="Calibri"/>
                <w:b/>
                <w:bCs/>
                <w:sz w:val="18"/>
                <w:szCs w:val="18"/>
              </w:rPr>
            </w:pPr>
            <w:r>
              <w:rPr>
                <w:rFonts w:ascii="Calibri" w:eastAsia="Calibri" w:hAnsi="Calibri" w:cs="Calibri"/>
                <w:b/>
                <w:bCs/>
                <w:sz w:val="18"/>
                <w:szCs w:val="18"/>
              </w:rPr>
              <w:t>Afstemming met ander proeftuin/product/school</w:t>
            </w:r>
          </w:p>
        </w:tc>
        <w:tc>
          <w:tcPr>
            <w:tcW w:w="4395" w:type="dxa"/>
            <w:tcBorders>
              <w:top w:val="single" w:sz="4" w:space="0" w:color="auto"/>
              <w:left w:val="single" w:sz="4" w:space="0" w:color="auto"/>
              <w:bottom w:val="single" w:sz="4" w:space="0" w:color="auto"/>
              <w:right w:val="single" w:sz="4" w:space="0" w:color="auto"/>
            </w:tcBorders>
            <w:shd w:val="clear" w:color="auto" w:fill="E6E6E6"/>
            <w:hideMark/>
          </w:tcPr>
          <w:p w14:paraId="7380EBBD" w14:textId="77777777" w:rsidR="006F0647" w:rsidRDefault="006F0647" w:rsidP="006C2D9C">
            <w:pPr>
              <w:spacing w:after="200" w:line="360" w:lineRule="auto"/>
              <w:rPr>
                <w:rFonts w:ascii="Calibri" w:eastAsia="Calibri" w:hAnsi="Calibri" w:cs="Calibri"/>
                <w:b/>
                <w:bCs/>
                <w:sz w:val="18"/>
                <w:szCs w:val="18"/>
              </w:rPr>
            </w:pPr>
            <w:r>
              <w:rPr>
                <w:rFonts w:ascii="Calibri" w:eastAsia="Calibri" w:hAnsi="Calibri" w:cs="Calibri"/>
                <w:b/>
                <w:bCs/>
                <w:sz w:val="18"/>
                <w:szCs w:val="18"/>
              </w:rPr>
              <w:t>Toelichting op benodigde afstemming en beoogde aanpak</w:t>
            </w:r>
          </w:p>
        </w:tc>
        <w:tc>
          <w:tcPr>
            <w:tcW w:w="1345" w:type="dxa"/>
            <w:tcBorders>
              <w:top w:val="single" w:sz="4" w:space="0" w:color="auto"/>
              <w:left w:val="single" w:sz="4" w:space="0" w:color="auto"/>
              <w:bottom w:val="single" w:sz="4" w:space="0" w:color="auto"/>
              <w:right w:val="single" w:sz="4" w:space="0" w:color="auto"/>
            </w:tcBorders>
            <w:shd w:val="clear" w:color="auto" w:fill="E6E6E6"/>
            <w:hideMark/>
          </w:tcPr>
          <w:p w14:paraId="33E0A3DA" w14:textId="77777777" w:rsidR="006F0647" w:rsidRDefault="006F0647" w:rsidP="006C2D9C">
            <w:pPr>
              <w:spacing w:after="200" w:line="360" w:lineRule="auto"/>
              <w:rPr>
                <w:rFonts w:ascii="Calibri" w:eastAsia="Calibri" w:hAnsi="Calibri" w:cs="Calibri"/>
                <w:b/>
                <w:bCs/>
                <w:sz w:val="18"/>
                <w:szCs w:val="18"/>
              </w:rPr>
            </w:pPr>
            <w:r>
              <w:rPr>
                <w:rFonts w:ascii="Calibri" w:eastAsia="Calibri" w:hAnsi="Calibri" w:cs="Calibri"/>
                <w:b/>
                <w:bCs/>
                <w:sz w:val="18"/>
                <w:szCs w:val="18"/>
              </w:rPr>
              <w:t>Door</w:t>
            </w:r>
          </w:p>
        </w:tc>
      </w:tr>
      <w:tr w:rsidR="006F0647" w14:paraId="0584EB0C" w14:textId="77777777" w:rsidTr="00204C6A">
        <w:trPr>
          <w:trHeight w:val="312"/>
        </w:trPr>
        <w:tc>
          <w:tcPr>
            <w:tcW w:w="3472" w:type="dxa"/>
            <w:tcBorders>
              <w:top w:val="single" w:sz="4" w:space="0" w:color="auto"/>
              <w:left w:val="single" w:sz="4" w:space="0" w:color="auto"/>
              <w:bottom w:val="single" w:sz="4" w:space="0" w:color="auto"/>
              <w:right w:val="single" w:sz="4" w:space="0" w:color="auto"/>
            </w:tcBorders>
          </w:tcPr>
          <w:p w14:paraId="6C0402D6" w14:textId="77777777" w:rsidR="006F0647" w:rsidRDefault="006F0647" w:rsidP="006C2D9C">
            <w:pPr>
              <w:spacing w:after="200" w:line="360" w:lineRule="auto"/>
              <w:rPr>
                <w:rFonts w:ascii="Calibri" w:eastAsia="Calibri" w:hAnsi="Calibri" w:cs="Calibri"/>
                <w:bCs/>
                <w:sz w:val="18"/>
                <w:szCs w:val="18"/>
              </w:rPr>
            </w:pPr>
          </w:p>
        </w:tc>
        <w:tc>
          <w:tcPr>
            <w:tcW w:w="4395" w:type="dxa"/>
            <w:tcBorders>
              <w:top w:val="single" w:sz="4" w:space="0" w:color="auto"/>
              <w:left w:val="single" w:sz="4" w:space="0" w:color="auto"/>
              <w:bottom w:val="single" w:sz="4" w:space="0" w:color="auto"/>
              <w:right w:val="single" w:sz="4" w:space="0" w:color="auto"/>
            </w:tcBorders>
          </w:tcPr>
          <w:p w14:paraId="70EDC6FF" w14:textId="77777777" w:rsidR="006F0647" w:rsidRDefault="006F0647" w:rsidP="006C2D9C">
            <w:pPr>
              <w:tabs>
                <w:tab w:val="left" w:pos="708"/>
                <w:tab w:val="center" w:pos="4536"/>
                <w:tab w:val="right" w:pos="9072"/>
              </w:tabs>
              <w:spacing w:line="360" w:lineRule="auto"/>
              <w:rPr>
                <w:rFonts w:ascii="Calibri" w:hAnsi="Calibri" w:cs="Calibri"/>
                <w:sz w:val="18"/>
                <w:szCs w:val="18"/>
                <w:lang w:bidi="en-US"/>
              </w:rPr>
            </w:pPr>
          </w:p>
        </w:tc>
        <w:tc>
          <w:tcPr>
            <w:tcW w:w="1345" w:type="dxa"/>
            <w:tcBorders>
              <w:top w:val="single" w:sz="4" w:space="0" w:color="auto"/>
              <w:left w:val="single" w:sz="4" w:space="0" w:color="auto"/>
              <w:bottom w:val="single" w:sz="4" w:space="0" w:color="auto"/>
              <w:right w:val="single" w:sz="4" w:space="0" w:color="auto"/>
            </w:tcBorders>
          </w:tcPr>
          <w:p w14:paraId="6CF81D32" w14:textId="77777777" w:rsidR="006F0647" w:rsidRDefault="006F0647" w:rsidP="006C2D9C">
            <w:pPr>
              <w:spacing w:after="200" w:line="360" w:lineRule="auto"/>
              <w:rPr>
                <w:rFonts w:ascii="Calibri" w:eastAsia="Calibri" w:hAnsi="Calibri" w:cs="Calibri"/>
                <w:sz w:val="18"/>
                <w:szCs w:val="18"/>
              </w:rPr>
            </w:pPr>
          </w:p>
        </w:tc>
      </w:tr>
      <w:tr w:rsidR="006F0647" w14:paraId="4C747329" w14:textId="77777777" w:rsidTr="00204C6A">
        <w:tc>
          <w:tcPr>
            <w:tcW w:w="3472" w:type="dxa"/>
            <w:tcBorders>
              <w:top w:val="single" w:sz="4" w:space="0" w:color="auto"/>
              <w:left w:val="single" w:sz="4" w:space="0" w:color="auto"/>
              <w:bottom w:val="single" w:sz="4" w:space="0" w:color="auto"/>
              <w:right w:val="single" w:sz="4" w:space="0" w:color="auto"/>
            </w:tcBorders>
          </w:tcPr>
          <w:p w14:paraId="5739E3C7" w14:textId="77777777" w:rsidR="006F0647" w:rsidRDefault="006F0647" w:rsidP="006C2D9C">
            <w:pPr>
              <w:spacing w:after="200" w:line="360" w:lineRule="auto"/>
              <w:rPr>
                <w:rFonts w:ascii="Calibri" w:eastAsia="Calibri" w:hAnsi="Calibri" w:cs="Calibri"/>
                <w:sz w:val="18"/>
                <w:szCs w:val="18"/>
              </w:rPr>
            </w:pPr>
          </w:p>
        </w:tc>
        <w:tc>
          <w:tcPr>
            <w:tcW w:w="4395" w:type="dxa"/>
            <w:tcBorders>
              <w:top w:val="single" w:sz="4" w:space="0" w:color="auto"/>
              <w:left w:val="single" w:sz="4" w:space="0" w:color="auto"/>
              <w:bottom w:val="single" w:sz="4" w:space="0" w:color="auto"/>
              <w:right w:val="single" w:sz="4" w:space="0" w:color="auto"/>
            </w:tcBorders>
          </w:tcPr>
          <w:p w14:paraId="62E440E0" w14:textId="77777777" w:rsidR="006F0647" w:rsidRDefault="006F0647" w:rsidP="006C2D9C">
            <w:pPr>
              <w:spacing w:after="200" w:line="360" w:lineRule="auto"/>
              <w:rPr>
                <w:rFonts w:ascii="Calibri" w:eastAsia="Calibri" w:hAnsi="Calibri" w:cs="Calibri"/>
                <w:sz w:val="18"/>
                <w:szCs w:val="18"/>
              </w:rPr>
            </w:pPr>
          </w:p>
        </w:tc>
        <w:tc>
          <w:tcPr>
            <w:tcW w:w="1345" w:type="dxa"/>
            <w:tcBorders>
              <w:top w:val="single" w:sz="4" w:space="0" w:color="auto"/>
              <w:left w:val="single" w:sz="4" w:space="0" w:color="auto"/>
              <w:bottom w:val="single" w:sz="4" w:space="0" w:color="auto"/>
              <w:right w:val="single" w:sz="4" w:space="0" w:color="auto"/>
            </w:tcBorders>
          </w:tcPr>
          <w:p w14:paraId="6999CDAE" w14:textId="77777777" w:rsidR="006F0647" w:rsidRDefault="006F0647" w:rsidP="006C2D9C">
            <w:pPr>
              <w:spacing w:after="200" w:line="360" w:lineRule="auto"/>
              <w:rPr>
                <w:rFonts w:ascii="Calibri" w:eastAsia="Calibri" w:hAnsi="Calibri" w:cs="Calibri"/>
                <w:sz w:val="18"/>
                <w:szCs w:val="18"/>
              </w:rPr>
            </w:pPr>
          </w:p>
        </w:tc>
      </w:tr>
      <w:tr w:rsidR="006F0647" w14:paraId="687E13E2" w14:textId="77777777" w:rsidTr="00204C6A">
        <w:tc>
          <w:tcPr>
            <w:tcW w:w="3472" w:type="dxa"/>
            <w:tcBorders>
              <w:top w:val="single" w:sz="4" w:space="0" w:color="auto"/>
              <w:left w:val="single" w:sz="4" w:space="0" w:color="auto"/>
              <w:bottom w:val="single" w:sz="4" w:space="0" w:color="auto"/>
              <w:right w:val="single" w:sz="4" w:space="0" w:color="auto"/>
            </w:tcBorders>
          </w:tcPr>
          <w:p w14:paraId="2A72DBC4" w14:textId="77777777" w:rsidR="006F0647" w:rsidRDefault="006F0647" w:rsidP="006C2D9C">
            <w:pPr>
              <w:spacing w:after="200" w:line="360" w:lineRule="auto"/>
              <w:rPr>
                <w:rFonts w:ascii="Calibri" w:eastAsia="Calibri" w:hAnsi="Calibri" w:cs="Calibri"/>
                <w:sz w:val="18"/>
                <w:szCs w:val="18"/>
              </w:rPr>
            </w:pPr>
          </w:p>
        </w:tc>
        <w:tc>
          <w:tcPr>
            <w:tcW w:w="4395" w:type="dxa"/>
            <w:tcBorders>
              <w:top w:val="single" w:sz="4" w:space="0" w:color="auto"/>
              <w:left w:val="single" w:sz="4" w:space="0" w:color="auto"/>
              <w:bottom w:val="single" w:sz="4" w:space="0" w:color="auto"/>
              <w:right w:val="single" w:sz="4" w:space="0" w:color="auto"/>
            </w:tcBorders>
          </w:tcPr>
          <w:p w14:paraId="1365A8F3" w14:textId="77777777" w:rsidR="006F0647" w:rsidRDefault="006F0647" w:rsidP="006C2D9C">
            <w:pPr>
              <w:spacing w:after="200" w:line="360" w:lineRule="auto"/>
              <w:rPr>
                <w:rFonts w:ascii="Calibri" w:eastAsia="Calibri" w:hAnsi="Calibri" w:cs="Calibri"/>
                <w:sz w:val="18"/>
                <w:szCs w:val="18"/>
              </w:rPr>
            </w:pPr>
          </w:p>
        </w:tc>
        <w:tc>
          <w:tcPr>
            <w:tcW w:w="1345" w:type="dxa"/>
            <w:tcBorders>
              <w:top w:val="single" w:sz="4" w:space="0" w:color="auto"/>
              <w:left w:val="single" w:sz="4" w:space="0" w:color="auto"/>
              <w:bottom w:val="single" w:sz="4" w:space="0" w:color="auto"/>
              <w:right w:val="single" w:sz="4" w:space="0" w:color="auto"/>
            </w:tcBorders>
          </w:tcPr>
          <w:p w14:paraId="3E0F3557" w14:textId="77777777" w:rsidR="006F0647" w:rsidRDefault="006F0647" w:rsidP="006C2D9C">
            <w:pPr>
              <w:spacing w:after="200" w:line="360" w:lineRule="auto"/>
              <w:rPr>
                <w:rFonts w:ascii="Calibri" w:eastAsia="Calibri" w:hAnsi="Calibri" w:cs="Calibri"/>
                <w:sz w:val="18"/>
                <w:szCs w:val="18"/>
              </w:rPr>
            </w:pPr>
          </w:p>
        </w:tc>
      </w:tr>
      <w:tr w:rsidR="006F0647" w14:paraId="6E600138" w14:textId="77777777" w:rsidTr="00204C6A">
        <w:tc>
          <w:tcPr>
            <w:tcW w:w="3472" w:type="dxa"/>
            <w:tcBorders>
              <w:top w:val="single" w:sz="4" w:space="0" w:color="auto"/>
              <w:left w:val="single" w:sz="4" w:space="0" w:color="auto"/>
              <w:bottom w:val="single" w:sz="4" w:space="0" w:color="auto"/>
              <w:right w:val="single" w:sz="4" w:space="0" w:color="auto"/>
            </w:tcBorders>
            <w:shd w:val="clear" w:color="auto" w:fill="FFFFFF"/>
          </w:tcPr>
          <w:p w14:paraId="47CDB7AB" w14:textId="77777777" w:rsidR="006F0647" w:rsidRDefault="006F0647" w:rsidP="006C2D9C">
            <w:pPr>
              <w:spacing w:after="200" w:line="360" w:lineRule="auto"/>
              <w:rPr>
                <w:rFonts w:ascii="Calibri" w:eastAsia="Calibri" w:hAnsi="Calibri" w:cs="Calibri"/>
                <w:sz w:val="18"/>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3A0BEA8C" w14:textId="77777777" w:rsidR="006F0647" w:rsidRDefault="006F0647" w:rsidP="006C2D9C">
            <w:pPr>
              <w:spacing w:after="200" w:line="360" w:lineRule="auto"/>
              <w:rPr>
                <w:rFonts w:ascii="Calibri" w:eastAsia="Calibri" w:hAnsi="Calibri" w:cs="Calibri"/>
                <w:sz w:val="18"/>
                <w:szCs w:val="18"/>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631C503" w14:textId="77777777" w:rsidR="006F0647" w:rsidRDefault="006F0647" w:rsidP="006C2D9C">
            <w:pPr>
              <w:spacing w:after="200" w:line="360" w:lineRule="auto"/>
              <w:rPr>
                <w:rFonts w:ascii="Calibri" w:eastAsia="Calibri" w:hAnsi="Calibri" w:cs="Calibri"/>
                <w:sz w:val="18"/>
                <w:szCs w:val="18"/>
              </w:rPr>
            </w:pPr>
          </w:p>
        </w:tc>
      </w:tr>
      <w:tr w:rsidR="006F0647" w14:paraId="7A7168F7" w14:textId="77777777" w:rsidTr="00204C6A">
        <w:tc>
          <w:tcPr>
            <w:tcW w:w="3472" w:type="dxa"/>
            <w:tcBorders>
              <w:top w:val="single" w:sz="4" w:space="0" w:color="auto"/>
              <w:left w:val="single" w:sz="4" w:space="0" w:color="auto"/>
              <w:bottom w:val="single" w:sz="4" w:space="0" w:color="auto"/>
              <w:right w:val="single" w:sz="4" w:space="0" w:color="auto"/>
            </w:tcBorders>
          </w:tcPr>
          <w:p w14:paraId="741BA85E" w14:textId="77777777" w:rsidR="006F0647" w:rsidRDefault="006F0647" w:rsidP="006C2D9C">
            <w:pPr>
              <w:spacing w:after="200" w:line="360" w:lineRule="auto"/>
              <w:rPr>
                <w:rFonts w:ascii="Calibri" w:eastAsia="Calibri" w:hAnsi="Calibri" w:cs="Calibri"/>
                <w:sz w:val="18"/>
                <w:szCs w:val="18"/>
              </w:rPr>
            </w:pPr>
          </w:p>
        </w:tc>
        <w:tc>
          <w:tcPr>
            <w:tcW w:w="4395" w:type="dxa"/>
            <w:tcBorders>
              <w:top w:val="single" w:sz="4" w:space="0" w:color="auto"/>
              <w:left w:val="single" w:sz="4" w:space="0" w:color="auto"/>
              <w:bottom w:val="single" w:sz="4" w:space="0" w:color="auto"/>
              <w:right w:val="single" w:sz="4" w:space="0" w:color="auto"/>
            </w:tcBorders>
          </w:tcPr>
          <w:p w14:paraId="6417150F" w14:textId="77777777" w:rsidR="006F0647" w:rsidRDefault="006F0647" w:rsidP="006C2D9C">
            <w:pPr>
              <w:spacing w:after="200" w:line="360" w:lineRule="auto"/>
              <w:rPr>
                <w:rFonts w:ascii="Calibri" w:eastAsia="Calibri" w:hAnsi="Calibri" w:cs="Calibri"/>
                <w:sz w:val="18"/>
                <w:szCs w:val="18"/>
              </w:rPr>
            </w:pPr>
          </w:p>
        </w:tc>
        <w:tc>
          <w:tcPr>
            <w:tcW w:w="1345" w:type="dxa"/>
            <w:tcBorders>
              <w:top w:val="single" w:sz="4" w:space="0" w:color="auto"/>
              <w:left w:val="single" w:sz="4" w:space="0" w:color="auto"/>
              <w:bottom w:val="single" w:sz="4" w:space="0" w:color="auto"/>
              <w:right w:val="single" w:sz="4" w:space="0" w:color="auto"/>
            </w:tcBorders>
          </w:tcPr>
          <w:p w14:paraId="648FC47A" w14:textId="77777777" w:rsidR="006F0647" w:rsidRDefault="006F0647" w:rsidP="006C2D9C">
            <w:pPr>
              <w:spacing w:after="200" w:line="360" w:lineRule="auto"/>
              <w:rPr>
                <w:rFonts w:ascii="Calibri" w:eastAsia="Calibri" w:hAnsi="Calibri" w:cs="Calibri"/>
                <w:sz w:val="18"/>
                <w:szCs w:val="18"/>
              </w:rPr>
            </w:pPr>
          </w:p>
        </w:tc>
      </w:tr>
      <w:tr w:rsidR="006F0647" w14:paraId="5022988D" w14:textId="77777777" w:rsidTr="00204C6A">
        <w:tc>
          <w:tcPr>
            <w:tcW w:w="3472" w:type="dxa"/>
            <w:tcBorders>
              <w:top w:val="single" w:sz="4" w:space="0" w:color="auto"/>
              <w:left w:val="single" w:sz="4" w:space="0" w:color="auto"/>
              <w:bottom w:val="single" w:sz="4" w:space="0" w:color="auto"/>
              <w:right w:val="single" w:sz="4" w:space="0" w:color="auto"/>
            </w:tcBorders>
          </w:tcPr>
          <w:p w14:paraId="6BD4B41A" w14:textId="77777777" w:rsidR="006F0647" w:rsidRDefault="006F0647" w:rsidP="006C2D9C">
            <w:pPr>
              <w:spacing w:after="200" w:line="360" w:lineRule="auto"/>
              <w:rPr>
                <w:rFonts w:ascii="Calibri" w:eastAsia="Calibri" w:hAnsi="Calibri" w:cs="Calibri"/>
                <w:sz w:val="18"/>
                <w:szCs w:val="18"/>
              </w:rPr>
            </w:pPr>
          </w:p>
        </w:tc>
        <w:tc>
          <w:tcPr>
            <w:tcW w:w="4395" w:type="dxa"/>
            <w:tcBorders>
              <w:top w:val="single" w:sz="4" w:space="0" w:color="auto"/>
              <w:left w:val="single" w:sz="4" w:space="0" w:color="auto"/>
              <w:bottom w:val="single" w:sz="4" w:space="0" w:color="auto"/>
              <w:right w:val="single" w:sz="4" w:space="0" w:color="auto"/>
            </w:tcBorders>
          </w:tcPr>
          <w:p w14:paraId="5A0E4AB2" w14:textId="77777777" w:rsidR="006F0647" w:rsidRDefault="006F0647" w:rsidP="006C2D9C">
            <w:pPr>
              <w:spacing w:after="200" w:line="360" w:lineRule="auto"/>
              <w:rPr>
                <w:rFonts w:ascii="Calibri" w:eastAsia="Calibri" w:hAnsi="Calibri" w:cs="Calibri"/>
                <w:sz w:val="18"/>
                <w:szCs w:val="18"/>
              </w:rPr>
            </w:pPr>
          </w:p>
        </w:tc>
        <w:tc>
          <w:tcPr>
            <w:tcW w:w="1345" w:type="dxa"/>
            <w:tcBorders>
              <w:top w:val="single" w:sz="4" w:space="0" w:color="auto"/>
              <w:left w:val="single" w:sz="4" w:space="0" w:color="auto"/>
              <w:bottom w:val="single" w:sz="4" w:space="0" w:color="auto"/>
              <w:right w:val="single" w:sz="4" w:space="0" w:color="auto"/>
            </w:tcBorders>
          </w:tcPr>
          <w:p w14:paraId="7154753D" w14:textId="77777777" w:rsidR="006F0647" w:rsidRDefault="006F0647" w:rsidP="006C2D9C">
            <w:pPr>
              <w:spacing w:after="200" w:line="360" w:lineRule="auto"/>
              <w:rPr>
                <w:rFonts w:ascii="Calibri" w:eastAsia="Calibri" w:hAnsi="Calibri" w:cs="Calibri"/>
                <w:sz w:val="18"/>
                <w:szCs w:val="18"/>
              </w:rPr>
            </w:pPr>
          </w:p>
        </w:tc>
      </w:tr>
    </w:tbl>
    <w:p w14:paraId="5A432892" w14:textId="77777777" w:rsidR="006F0647" w:rsidRDefault="006F0647" w:rsidP="006C2D9C">
      <w:pPr>
        <w:spacing w:line="360" w:lineRule="auto"/>
      </w:pPr>
    </w:p>
    <w:sectPr w:rsidR="006F0647" w:rsidSect="00204C6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30FBF" w14:textId="77777777" w:rsidR="000B612C" w:rsidRDefault="000B612C" w:rsidP="00876C88">
      <w:pPr>
        <w:spacing w:after="0" w:line="240" w:lineRule="auto"/>
      </w:pPr>
      <w:r>
        <w:separator/>
      </w:r>
    </w:p>
  </w:endnote>
  <w:endnote w:type="continuationSeparator" w:id="0">
    <w:p w14:paraId="3BE044D7" w14:textId="77777777" w:rsidR="000B612C" w:rsidRDefault="000B612C" w:rsidP="0087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nhem-Blond">
    <w:altName w:val="Calibri"/>
    <w:panose1 w:val="00000000000000000000"/>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945996"/>
      <w:docPartObj>
        <w:docPartGallery w:val="Page Numbers (Bottom of Page)"/>
        <w:docPartUnique/>
      </w:docPartObj>
    </w:sdtPr>
    <w:sdtEndPr/>
    <w:sdtContent>
      <w:p w14:paraId="79FE4200" w14:textId="54EB8F6F" w:rsidR="00A24E94" w:rsidRDefault="00A24E94">
        <w:pPr>
          <w:pStyle w:val="Voettekst"/>
          <w:jc w:val="right"/>
        </w:pPr>
        <w:r>
          <w:fldChar w:fldCharType="begin"/>
        </w:r>
        <w:r>
          <w:instrText>PAGE   \* MERGEFORMAT</w:instrText>
        </w:r>
        <w:r>
          <w:fldChar w:fldCharType="separate"/>
        </w:r>
        <w:r w:rsidR="00E82FAA">
          <w:rPr>
            <w:noProof/>
          </w:rPr>
          <w:t>15</w:t>
        </w:r>
        <w:r>
          <w:fldChar w:fldCharType="end"/>
        </w:r>
      </w:p>
    </w:sdtContent>
  </w:sdt>
  <w:p w14:paraId="2A36F110" w14:textId="77777777" w:rsidR="00A24E94" w:rsidRDefault="00A24E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EF30" w14:textId="77777777" w:rsidR="000B612C" w:rsidRDefault="000B612C" w:rsidP="00876C88">
      <w:pPr>
        <w:spacing w:after="0" w:line="240" w:lineRule="auto"/>
      </w:pPr>
      <w:r>
        <w:separator/>
      </w:r>
    </w:p>
  </w:footnote>
  <w:footnote w:type="continuationSeparator" w:id="0">
    <w:p w14:paraId="432895A9" w14:textId="77777777" w:rsidR="000B612C" w:rsidRDefault="000B612C" w:rsidP="00876C88">
      <w:pPr>
        <w:spacing w:after="0" w:line="240" w:lineRule="auto"/>
      </w:pPr>
      <w:r>
        <w:continuationSeparator/>
      </w:r>
    </w:p>
  </w:footnote>
  <w:footnote w:id="1">
    <w:p w14:paraId="217CEFC5" w14:textId="77777777" w:rsidR="00A24E94" w:rsidRPr="00E15F0F" w:rsidRDefault="00A24E94" w:rsidP="00A24E94">
      <w:pPr>
        <w:pStyle w:val="Voetnoottekst"/>
      </w:pPr>
      <w:r>
        <w:rPr>
          <w:rStyle w:val="Voetnootmarkering"/>
        </w:rPr>
        <w:footnoteRef/>
      </w:r>
      <w:r>
        <w:t xml:space="preserve"> </w:t>
      </w:r>
      <w:hyperlink r:id="rId1" w:history="1">
        <w:r w:rsidRPr="00941B6B">
          <w:rPr>
            <w:rStyle w:val="Hyperlink"/>
          </w:rPr>
          <w:t>http://nivoz.nl/artikelen/wat-is-goed-onderwijs-over-kwalificatie-socialisatie-en-subjectivering/</w:t>
        </w:r>
      </w:hyperlink>
      <w:r>
        <w:t xml:space="preserve"> </w:t>
      </w:r>
    </w:p>
  </w:footnote>
  <w:footnote w:id="2">
    <w:p w14:paraId="51072C56" w14:textId="77777777" w:rsidR="00A24E94" w:rsidRDefault="00A24E94" w:rsidP="00876C88">
      <w:pPr>
        <w:pStyle w:val="Voetnoottekst"/>
      </w:pPr>
      <w:r>
        <w:rPr>
          <w:rStyle w:val="Voetnootmarkering"/>
        </w:rPr>
        <w:footnoteRef/>
      </w:r>
      <w:r>
        <w:t xml:space="preserve"> Denk bij verzorging aan: ADL</w:t>
      </w:r>
    </w:p>
  </w:footnote>
  <w:footnote w:id="3">
    <w:p w14:paraId="1B3CBBEE" w14:textId="77777777" w:rsidR="00A24E94" w:rsidRDefault="00A24E94" w:rsidP="00876C88">
      <w:pPr>
        <w:pStyle w:val="Voetnoottekst"/>
      </w:pPr>
      <w:r>
        <w:rPr>
          <w:rStyle w:val="Voetnootmarkering"/>
        </w:rPr>
        <w:footnoteRef/>
      </w:r>
      <w:r>
        <w:t xml:space="preserve"> Denk bij (para)medische zorg aan: medicatie; revalidatie; verpleging; paramedische handelingen, zoals logopedie, fysiotherapie en ergotherapie voor in de klas en buiten de klas</w:t>
      </w:r>
    </w:p>
  </w:footnote>
  <w:footnote w:id="4">
    <w:p w14:paraId="04026764" w14:textId="77777777" w:rsidR="00A24E94" w:rsidRDefault="00A24E94" w:rsidP="00876C88">
      <w:pPr>
        <w:pStyle w:val="Voetnoottekst"/>
      </w:pPr>
      <w:r>
        <w:rPr>
          <w:rStyle w:val="Voetnootmarkering"/>
        </w:rPr>
        <w:footnoteRef/>
      </w:r>
      <w:r>
        <w:t xml:space="preserve"> Denk bij begeleiding aan: transfers met intensieve begeleiding; begeleiding bij gedrag, emotieregulatie en prikkelverwerking; sociale emotionele therapie in en buiten de klas; begeleiding voor ouders – opvoedsituatie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665"/>
    <w:multiLevelType w:val="hybridMultilevel"/>
    <w:tmpl w:val="DB60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F5DC4"/>
    <w:multiLevelType w:val="hybridMultilevel"/>
    <w:tmpl w:val="A7C84CE2"/>
    <w:lvl w:ilvl="0" w:tplc="2AB60DA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CB1683"/>
    <w:multiLevelType w:val="hybridMultilevel"/>
    <w:tmpl w:val="C56C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E0DCD"/>
    <w:multiLevelType w:val="hybridMultilevel"/>
    <w:tmpl w:val="6A1ADB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F6249F"/>
    <w:multiLevelType w:val="hybridMultilevel"/>
    <w:tmpl w:val="6E148F14"/>
    <w:lvl w:ilvl="0" w:tplc="6C5C61F6">
      <w:numFmt w:val="bullet"/>
      <w:lvlText w:val="-"/>
      <w:lvlJc w:val="left"/>
      <w:pPr>
        <w:ind w:left="720" w:hanging="360"/>
      </w:pPr>
      <w:rPr>
        <w:rFonts w:ascii="Arnhem-Blond" w:eastAsiaTheme="minorHAnsi" w:hAnsi="Arnhem-Bl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C93E7A"/>
    <w:multiLevelType w:val="hybridMultilevel"/>
    <w:tmpl w:val="260C1C2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82E50"/>
    <w:multiLevelType w:val="hybridMultilevel"/>
    <w:tmpl w:val="A972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C2697A"/>
    <w:multiLevelType w:val="hybridMultilevel"/>
    <w:tmpl w:val="871EE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6647BA"/>
    <w:multiLevelType w:val="multilevel"/>
    <w:tmpl w:val="39F26FDE"/>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76C743C"/>
    <w:multiLevelType w:val="hybridMultilevel"/>
    <w:tmpl w:val="E27E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A173D"/>
    <w:multiLevelType w:val="hybridMultilevel"/>
    <w:tmpl w:val="4B0C710A"/>
    <w:lvl w:ilvl="0" w:tplc="31A00DCA">
      <w:start w:val="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C606C4B"/>
    <w:multiLevelType w:val="hybridMultilevel"/>
    <w:tmpl w:val="AB3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1434A"/>
    <w:multiLevelType w:val="hybridMultilevel"/>
    <w:tmpl w:val="7D62AB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E612371"/>
    <w:multiLevelType w:val="hybridMultilevel"/>
    <w:tmpl w:val="79B6C9B0"/>
    <w:lvl w:ilvl="0" w:tplc="CA98DC3C">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9"/>
  </w:num>
  <w:num w:numId="6">
    <w:abstractNumId w:val="2"/>
  </w:num>
  <w:num w:numId="7">
    <w:abstractNumId w:val="7"/>
  </w:num>
  <w:num w:numId="8">
    <w:abstractNumId w:val="0"/>
  </w:num>
  <w:num w:numId="9">
    <w:abstractNumId w:val="11"/>
  </w:num>
  <w:num w:numId="10">
    <w:abstractNumId w:val="12"/>
  </w:num>
  <w:num w:numId="11">
    <w:abstractNumId w:val="6"/>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88"/>
    <w:rsid w:val="00007784"/>
    <w:rsid w:val="00077DF3"/>
    <w:rsid w:val="000B612C"/>
    <w:rsid w:val="00125AB7"/>
    <w:rsid w:val="00150D01"/>
    <w:rsid w:val="001E21DD"/>
    <w:rsid w:val="001F7E77"/>
    <w:rsid w:val="00204C6A"/>
    <w:rsid w:val="0024244C"/>
    <w:rsid w:val="002F5E06"/>
    <w:rsid w:val="00391DDB"/>
    <w:rsid w:val="004A0B0D"/>
    <w:rsid w:val="004E7053"/>
    <w:rsid w:val="00525E9E"/>
    <w:rsid w:val="005404C4"/>
    <w:rsid w:val="005B16FF"/>
    <w:rsid w:val="00621506"/>
    <w:rsid w:val="006C2D9C"/>
    <w:rsid w:val="006F0647"/>
    <w:rsid w:val="007F51CF"/>
    <w:rsid w:val="008258B3"/>
    <w:rsid w:val="008459E1"/>
    <w:rsid w:val="00876C88"/>
    <w:rsid w:val="00916A45"/>
    <w:rsid w:val="009449BF"/>
    <w:rsid w:val="00985C15"/>
    <w:rsid w:val="00A24E94"/>
    <w:rsid w:val="00C77393"/>
    <w:rsid w:val="00CA7DF8"/>
    <w:rsid w:val="00CC1D00"/>
    <w:rsid w:val="00D42B8A"/>
    <w:rsid w:val="00D5206A"/>
    <w:rsid w:val="00E06C11"/>
    <w:rsid w:val="00E82FAA"/>
    <w:rsid w:val="00E85569"/>
    <w:rsid w:val="00F31103"/>
    <w:rsid w:val="00F31DBF"/>
    <w:rsid w:val="00F84E5C"/>
    <w:rsid w:val="00FF7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D403"/>
  <w15:chartTrackingRefBased/>
  <w15:docId w15:val="{D080F0C7-F80D-4127-B038-D412B095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76C88"/>
  </w:style>
  <w:style w:type="paragraph" w:styleId="Kop1">
    <w:name w:val="heading 1"/>
    <w:basedOn w:val="Standaard"/>
    <w:next w:val="Standaard"/>
    <w:link w:val="Kop1Char"/>
    <w:autoRedefine/>
    <w:uiPriority w:val="9"/>
    <w:qFormat/>
    <w:rsid w:val="005B16FF"/>
    <w:pPr>
      <w:keepNext/>
      <w:keepLines/>
      <w:spacing w:after="0" w:line="360" w:lineRule="auto"/>
      <w:ind w:left="360"/>
      <w:outlineLvl w:val="0"/>
    </w:pPr>
    <w:rPr>
      <w:rFonts w:asciiTheme="majorHAnsi" w:eastAsiaTheme="majorEastAsia" w:hAnsiTheme="majorHAnsi" w:cstheme="majorBidi"/>
      <w:b/>
      <w:color w:val="2F5496" w:themeColor="accent1" w:themeShade="BF"/>
      <w:sz w:val="32"/>
      <w:szCs w:val="32"/>
    </w:rPr>
  </w:style>
  <w:style w:type="paragraph" w:styleId="Kop2">
    <w:name w:val="heading 2"/>
    <w:basedOn w:val="Standaard"/>
    <w:next w:val="Standaard"/>
    <w:link w:val="Kop2Char"/>
    <w:uiPriority w:val="9"/>
    <w:unhideWhenUsed/>
    <w:qFormat/>
    <w:rsid w:val="00876C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6FF"/>
    <w:rPr>
      <w:rFonts w:asciiTheme="majorHAnsi" w:eastAsiaTheme="majorEastAsia" w:hAnsiTheme="majorHAnsi" w:cstheme="majorBidi"/>
      <w:b/>
      <w:color w:val="2F5496" w:themeColor="accent1" w:themeShade="BF"/>
      <w:sz w:val="32"/>
      <w:szCs w:val="32"/>
    </w:rPr>
  </w:style>
  <w:style w:type="character" w:customStyle="1" w:styleId="Kop2Char">
    <w:name w:val="Kop 2 Char"/>
    <w:basedOn w:val="Standaardalinea-lettertype"/>
    <w:link w:val="Kop2"/>
    <w:uiPriority w:val="9"/>
    <w:rsid w:val="00876C88"/>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76C88"/>
    <w:pPr>
      <w:ind w:left="720"/>
      <w:contextualSpacing/>
    </w:pPr>
  </w:style>
  <w:style w:type="paragraph" w:styleId="Koptekst">
    <w:name w:val="header"/>
    <w:basedOn w:val="Standaard"/>
    <w:link w:val="KoptekstChar"/>
    <w:uiPriority w:val="99"/>
    <w:unhideWhenUsed/>
    <w:rsid w:val="00876C88"/>
    <w:pPr>
      <w:tabs>
        <w:tab w:val="center" w:pos="4536"/>
        <w:tab w:val="right" w:pos="9072"/>
      </w:tabs>
      <w:spacing w:after="0" w:line="240" w:lineRule="auto"/>
    </w:pPr>
    <w:rPr>
      <w:sz w:val="24"/>
      <w:szCs w:val="24"/>
    </w:rPr>
  </w:style>
  <w:style w:type="character" w:customStyle="1" w:styleId="KoptekstChar">
    <w:name w:val="Koptekst Char"/>
    <w:basedOn w:val="Standaardalinea-lettertype"/>
    <w:link w:val="Koptekst"/>
    <w:uiPriority w:val="99"/>
    <w:rsid w:val="00876C88"/>
    <w:rPr>
      <w:sz w:val="24"/>
      <w:szCs w:val="24"/>
    </w:rPr>
  </w:style>
  <w:style w:type="character" w:styleId="Paginanummer">
    <w:name w:val="page number"/>
    <w:rsid w:val="00876C88"/>
    <w:rPr>
      <w:rFonts w:ascii="Univers" w:hAnsi="Univers"/>
      <w:b/>
      <w:sz w:val="18"/>
    </w:rPr>
  </w:style>
  <w:style w:type="paragraph" w:styleId="Inhopg1">
    <w:name w:val="toc 1"/>
    <w:basedOn w:val="Standaard"/>
    <w:next w:val="Standaard"/>
    <w:autoRedefine/>
    <w:uiPriority w:val="39"/>
    <w:unhideWhenUsed/>
    <w:rsid w:val="00876C88"/>
    <w:pPr>
      <w:spacing w:after="100"/>
    </w:pPr>
  </w:style>
  <w:style w:type="paragraph" w:styleId="Inhopg2">
    <w:name w:val="toc 2"/>
    <w:basedOn w:val="Standaard"/>
    <w:next w:val="Standaard"/>
    <w:autoRedefine/>
    <w:uiPriority w:val="39"/>
    <w:unhideWhenUsed/>
    <w:rsid w:val="00876C88"/>
    <w:pPr>
      <w:spacing w:after="100"/>
      <w:ind w:left="220"/>
    </w:pPr>
  </w:style>
  <w:style w:type="character" w:styleId="Hyperlink">
    <w:name w:val="Hyperlink"/>
    <w:basedOn w:val="Standaardalinea-lettertype"/>
    <w:uiPriority w:val="99"/>
    <w:unhideWhenUsed/>
    <w:rsid w:val="00876C88"/>
    <w:rPr>
      <w:color w:val="0563C1" w:themeColor="hyperlink"/>
      <w:u w:val="single"/>
    </w:rPr>
  </w:style>
  <w:style w:type="paragraph" w:styleId="Geenafstand">
    <w:name w:val="No Spacing"/>
    <w:uiPriority w:val="1"/>
    <w:qFormat/>
    <w:rsid w:val="00876C88"/>
    <w:pPr>
      <w:spacing w:after="0" w:line="240" w:lineRule="auto"/>
    </w:pPr>
  </w:style>
  <w:style w:type="paragraph" w:styleId="Voetnoottekst">
    <w:name w:val="footnote text"/>
    <w:basedOn w:val="Standaard"/>
    <w:link w:val="VoetnoottekstChar"/>
    <w:uiPriority w:val="99"/>
    <w:semiHidden/>
    <w:unhideWhenUsed/>
    <w:rsid w:val="00876C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6C88"/>
    <w:rPr>
      <w:sz w:val="20"/>
      <w:szCs w:val="20"/>
    </w:rPr>
  </w:style>
  <w:style w:type="character" w:styleId="Voetnootmarkering">
    <w:name w:val="footnote reference"/>
    <w:basedOn w:val="Standaardalinea-lettertype"/>
    <w:uiPriority w:val="99"/>
    <w:semiHidden/>
    <w:unhideWhenUsed/>
    <w:rsid w:val="00876C88"/>
    <w:rPr>
      <w:vertAlign w:val="superscript"/>
    </w:rPr>
  </w:style>
  <w:style w:type="paragraph" w:styleId="Voettekst">
    <w:name w:val="footer"/>
    <w:basedOn w:val="Standaard"/>
    <w:link w:val="VoettekstChar"/>
    <w:uiPriority w:val="99"/>
    <w:unhideWhenUsed/>
    <w:rsid w:val="00876C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C88"/>
  </w:style>
  <w:style w:type="table" w:styleId="Lichtearcering-accent1">
    <w:name w:val="Light Shading Accent 1"/>
    <w:basedOn w:val="Standaardtabel"/>
    <w:uiPriority w:val="60"/>
    <w:rsid w:val="00876C88"/>
    <w:pPr>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Verwijzingopmerking">
    <w:name w:val="annotation reference"/>
    <w:basedOn w:val="Standaardalinea-lettertype"/>
    <w:uiPriority w:val="99"/>
    <w:semiHidden/>
    <w:unhideWhenUsed/>
    <w:rsid w:val="00204C6A"/>
    <w:rPr>
      <w:sz w:val="16"/>
      <w:szCs w:val="16"/>
    </w:rPr>
  </w:style>
  <w:style w:type="paragraph" w:styleId="Tekstopmerking">
    <w:name w:val="annotation text"/>
    <w:basedOn w:val="Standaard"/>
    <w:link w:val="TekstopmerkingChar"/>
    <w:uiPriority w:val="99"/>
    <w:semiHidden/>
    <w:unhideWhenUsed/>
    <w:rsid w:val="00204C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4C6A"/>
    <w:rPr>
      <w:sz w:val="20"/>
      <w:szCs w:val="20"/>
    </w:rPr>
  </w:style>
  <w:style w:type="paragraph" w:styleId="Onderwerpvanopmerking">
    <w:name w:val="annotation subject"/>
    <w:basedOn w:val="Tekstopmerking"/>
    <w:next w:val="Tekstopmerking"/>
    <w:link w:val="OnderwerpvanopmerkingChar"/>
    <w:uiPriority w:val="99"/>
    <w:semiHidden/>
    <w:unhideWhenUsed/>
    <w:rsid w:val="00204C6A"/>
    <w:rPr>
      <w:b/>
      <w:bCs/>
    </w:rPr>
  </w:style>
  <w:style w:type="character" w:customStyle="1" w:styleId="OnderwerpvanopmerkingChar">
    <w:name w:val="Onderwerp van opmerking Char"/>
    <w:basedOn w:val="TekstopmerkingChar"/>
    <w:link w:val="Onderwerpvanopmerking"/>
    <w:uiPriority w:val="99"/>
    <w:semiHidden/>
    <w:rsid w:val="00204C6A"/>
    <w:rPr>
      <w:b/>
      <w:bCs/>
      <w:sz w:val="20"/>
      <w:szCs w:val="20"/>
    </w:rPr>
  </w:style>
  <w:style w:type="paragraph" w:styleId="Ballontekst">
    <w:name w:val="Balloon Text"/>
    <w:basedOn w:val="Standaard"/>
    <w:link w:val="BallontekstChar"/>
    <w:uiPriority w:val="99"/>
    <w:semiHidden/>
    <w:unhideWhenUsed/>
    <w:rsid w:val="00204C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4C6A"/>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4E7053"/>
    <w:rPr>
      <w:color w:val="808080"/>
      <w:shd w:val="clear" w:color="auto" w:fill="E6E6E6"/>
    </w:rPr>
  </w:style>
  <w:style w:type="character" w:styleId="GevolgdeHyperlink">
    <w:name w:val="FollowedHyperlink"/>
    <w:basedOn w:val="Standaardalinea-lettertype"/>
    <w:uiPriority w:val="99"/>
    <w:semiHidden/>
    <w:unhideWhenUsed/>
    <w:rsid w:val="004A0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vnoord-kennemerland.nl/cp/uploads/downloads/161208-Activiteitenplan-2017.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vnoord-kennemerland.nl/het_samenwerkingsverband/beleidsstukken" TargetMode="External"/><Relationship Id="rId17" Type="http://schemas.openxmlformats.org/officeDocument/2006/relationships/hyperlink" Target="https://www.ppo-nk.nl/documents/3711" TargetMode="External"/><Relationship Id="rId2" Type="http://schemas.openxmlformats.org/officeDocument/2006/relationships/customXml" Target="../customXml/item2.xml"/><Relationship Id="rId16" Type="http://schemas.openxmlformats.org/officeDocument/2006/relationships/hyperlink" Target="https://www.ppo-nk.nl/thoughts/6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ppo-nk.nl/documents/6157"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po-nk.nl/groups/62-ondersteuningsplan/welco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ivoz.nl/artikelen/wat-is-goed-onderwijs-over-kwalificatie-socialisatie-en-subjective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96ECA0ED4D94395CAC6FA34B2F344" ma:contentTypeVersion="10" ma:contentTypeDescription="Een nieuw document maken." ma:contentTypeScope="" ma:versionID="87922c2bad3c9d32c8465f479cc532ad">
  <xsd:schema xmlns:xsd="http://www.w3.org/2001/XMLSchema" xmlns:xs="http://www.w3.org/2001/XMLSchema" xmlns:p="http://schemas.microsoft.com/office/2006/metadata/properties" xmlns:ns2="9af10db7-84f1-40ca-a859-785a29ec651c" xmlns:ns3="85773b0f-7e74-4f00-a9a9-8c5f640b3eef" targetNamespace="http://schemas.microsoft.com/office/2006/metadata/properties" ma:root="true" ma:fieldsID="ad8735b14059913f74946ede7bf728a2" ns2:_="" ns3:_="">
    <xsd:import namespace="9af10db7-84f1-40ca-a859-785a29ec651c"/>
    <xsd:import namespace="85773b0f-7e74-4f00-a9a9-8c5f640b3ee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10db7-84f1-40ca-a859-785a29ec651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773b0f-7e74-4f00-a9a9-8c5f640b3ee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A6935-B16A-495A-B22E-D9B2E7B7B321}">
  <ds:schemaRefs>
    <ds:schemaRef ds:uri="http://schemas.microsoft.com/sharepoint/v3/contenttype/forms"/>
  </ds:schemaRefs>
</ds:datastoreItem>
</file>

<file path=customXml/itemProps2.xml><?xml version="1.0" encoding="utf-8"?>
<ds:datastoreItem xmlns:ds="http://schemas.openxmlformats.org/officeDocument/2006/customXml" ds:itemID="{034DC6E7-F3A6-4307-A6ED-EF2B28BA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10db7-84f1-40ca-a859-785a29ec651c"/>
    <ds:schemaRef ds:uri="85773b0f-7e74-4f00-a9a9-8c5f640b3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0D252-44B8-4C27-9BBB-54CF16B25B6C}">
  <ds:schemaRefs>
    <ds:schemaRef ds:uri="http://purl.org/dc/dcmitype/"/>
    <ds:schemaRef ds:uri="http://schemas.microsoft.com/office/infopath/2007/PartnerControls"/>
    <ds:schemaRef ds:uri="9af10db7-84f1-40ca-a859-785a29ec651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5773b0f-7e74-4f00-a9a9-8c5f640b3e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2625</Words>
  <Characters>14438</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Bleiksloot</dc:creator>
  <cp:keywords/>
  <dc:description/>
  <cp:lastModifiedBy> </cp:lastModifiedBy>
  <cp:revision>3</cp:revision>
  <dcterms:created xsi:type="dcterms:W3CDTF">2017-09-21T13:17:00Z</dcterms:created>
  <dcterms:modified xsi:type="dcterms:W3CDTF">2018-03-25T12:12:00Z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0x0101007D396ECA0ED4D94395CAC6FA34B2F344</vt:lpwstr>
  </property>
</Properties>
</file>